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bookmarkStart w:id="0" w:name="_GoBack"/>
            <w:bookmarkEnd w:id="0"/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17908">
              <w:rPr>
                <w:rFonts w:ascii="Times New Roman" w:eastAsiaTheme="minorEastAsia" w:hAnsi="Times New Roman" w:cs="Times New Roman"/>
                <w:b/>
              </w:rPr>
              <w:t>SNF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 xml:space="preserve"> Project Sub-Committee</w:t>
            </w:r>
          </w:p>
          <w:p w:rsidR="00417908" w:rsidRPr="00417908" w:rsidRDefault="00417908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417908">
              <w:rPr>
                <w:rFonts w:ascii="Times New Roman" w:eastAsiaTheme="minorEastAsia" w:hAnsi="Times New Roman" w:cs="Times New Roman"/>
              </w:rPr>
              <w:t>Projects: 2.b.v &amp; 2.b.vii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423E3F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May 19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735568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M – 11:0</w:t>
            </w:r>
            <w:r w:rsidR="00417908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E6168" w:rsidP="003E61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(877) 594-8353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E6168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3E6168">
              <w:rPr>
                <w:rFonts w:ascii="Times New Roman" w:eastAsiaTheme="minorEastAsia" w:hAnsi="Times New Roman" w:cs="Times New Roman"/>
              </w:rPr>
              <w:t>79706143#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C858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3422"/>
        <w:gridCol w:w="3690"/>
        <w:gridCol w:w="1710"/>
        <w:gridCol w:w="1637"/>
      </w:tblGrid>
      <w:tr w:rsidR="00FC36F8" w:rsidRPr="00346E5E" w:rsidTr="009A1846">
        <w:trPr>
          <w:trHeight w:val="242"/>
        </w:trPr>
        <w:tc>
          <w:tcPr>
            <w:tcW w:w="253" w:type="pct"/>
            <w:shd w:val="clear" w:color="auto" w:fill="808080" w:themeFill="background1" w:themeFillShade="80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228" w:type="pct"/>
            <w:gridSpan w:val="2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776" w:type="pct"/>
            <w:shd w:val="clear" w:color="auto" w:fill="808080" w:themeFill="background1" w:themeFillShade="80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743" w:type="pct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C36F8" w:rsidRPr="00346E5E" w:rsidTr="009A1846">
        <w:trPr>
          <w:trHeight w:val="548"/>
        </w:trPr>
        <w:tc>
          <w:tcPr>
            <w:tcW w:w="253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228" w:type="pct"/>
            <w:gridSpan w:val="2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776" w:type="pct"/>
            <w:vAlign w:val="center"/>
          </w:tcPr>
          <w:p w:rsidR="00FC36F8" w:rsidRDefault="00FC36F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9A1846" w:rsidRPr="00346E5E" w:rsidTr="009A1846">
        <w:trPr>
          <w:trHeight w:val="692"/>
        </w:trPr>
        <w:tc>
          <w:tcPr>
            <w:tcW w:w="253" w:type="pct"/>
            <w:vAlign w:val="center"/>
          </w:tcPr>
          <w:p w:rsidR="009A1846" w:rsidRDefault="00757F76" w:rsidP="008201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228" w:type="pct"/>
            <w:gridSpan w:val="2"/>
            <w:tcBorders>
              <w:bottom w:val="single" w:sz="4" w:space="0" w:color="auto"/>
            </w:tcBorders>
            <w:vAlign w:val="center"/>
          </w:tcPr>
          <w:p w:rsidR="009A1846" w:rsidRDefault="001B311D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4/21/16</w:t>
            </w:r>
          </w:p>
        </w:tc>
        <w:bookmarkStart w:id="1" w:name="_MON_1525082416"/>
        <w:bookmarkEnd w:id="1"/>
        <w:tc>
          <w:tcPr>
            <w:tcW w:w="776" w:type="pct"/>
            <w:vAlign w:val="center"/>
          </w:tcPr>
          <w:p w:rsidR="009A1846" w:rsidRDefault="001B311D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Word.Document.12" ShapeID="_x0000_i1025" DrawAspect="Icon" ObjectID="_1526980067" r:id="rId13">
                  <o:FieldCodes>\s</o:FieldCodes>
                </o:OLEObject>
              </w:object>
            </w:r>
            <w:r w:rsidR="009A1846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9A1846" w:rsidRPr="00735568" w:rsidRDefault="009A184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757F76" w:rsidRPr="00346E5E" w:rsidTr="009A1846">
        <w:trPr>
          <w:trHeight w:val="737"/>
        </w:trPr>
        <w:tc>
          <w:tcPr>
            <w:tcW w:w="253" w:type="pct"/>
            <w:vMerge w:val="restart"/>
            <w:tcBorders>
              <w:right w:val="single" w:sz="4" w:space="0" w:color="auto"/>
            </w:tcBorders>
            <w:vAlign w:val="center"/>
          </w:tcPr>
          <w:p w:rsidR="00757F76" w:rsidRDefault="00757F76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2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F76" w:rsidRDefault="00757F76" w:rsidP="009A18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 Questionnaire</w:t>
            </w:r>
          </w:p>
          <w:p w:rsidR="00757F76" w:rsidRPr="009A1846" w:rsidRDefault="00A46DD7" w:rsidP="009A1846">
            <w:pPr>
              <w:tabs>
                <w:tab w:val="left" w:pos="1029"/>
              </w:tabs>
              <w:rPr>
                <w:rFonts w:ascii="Times New Roman" w:hAnsi="Times New Roman" w:cs="Times New Roman"/>
                <w:sz w:val="22"/>
              </w:rPr>
            </w:pPr>
            <w:hyperlink r:id="rId14" w:history="1">
              <w:r w:rsidR="00757F76" w:rsidRPr="00C23393">
                <w:rPr>
                  <w:rStyle w:val="Hyperlink"/>
                  <w:rFonts w:ascii="Times New Roman" w:hAnsi="Times New Roman" w:cs="Times New Roman"/>
                  <w:sz w:val="22"/>
                </w:rPr>
                <w:t>https://www.surveymonkey.com/r/INTERACTtracker</w:t>
              </w:r>
            </w:hyperlink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  <w:vAlign w:val="center"/>
          </w:tcPr>
          <w:p w:rsidR="00757F76" w:rsidRDefault="00757F76" w:rsidP="001E6C2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Merge w:val="restart"/>
            <w:vAlign w:val="center"/>
          </w:tcPr>
          <w:p w:rsidR="00757F76" w:rsidRDefault="00757F7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757F76" w:rsidRDefault="00757F76" w:rsidP="00735568">
            <w:pPr>
              <w:pStyle w:val="Header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757F76" w:rsidRPr="00346E5E" w:rsidTr="009A1846">
        <w:trPr>
          <w:trHeight w:val="737"/>
        </w:trPr>
        <w:tc>
          <w:tcPr>
            <w:tcW w:w="253" w:type="pct"/>
            <w:vMerge/>
            <w:tcBorders>
              <w:right w:val="single" w:sz="4" w:space="0" w:color="auto"/>
            </w:tcBorders>
            <w:vAlign w:val="center"/>
          </w:tcPr>
          <w:p w:rsidR="00757F76" w:rsidRPr="00346E5E" w:rsidRDefault="00757F76" w:rsidP="008201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7F76" w:rsidRPr="00FC36F8" w:rsidRDefault="00757F76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C36F8">
              <w:rPr>
                <w:rFonts w:ascii="Times New Roman" w:hAnsi="Times New Roman" w:cs="Times New Roman"/>
                <w:b/>
                <w:color w:val="000000"/>
                <w:sz w:val="24"/>
              </w:rPr>
              <w:t>No Response from:</w:t>
            </w:r>
          </w:p>
          <w:p w:rsidR="00757F76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Centers Health Care</w:t>
            </w:r>
          </w:p>
          <w:p w:rsidR="00757F76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Cypress Garden</w:t>
            </w:r>
          </w:p>
          <w:p w:rsidR="00757F76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Forest Hills</w:t>
            </w:r>
          </w:p>
          <w:p w:rsidR="00757F76" w:rsidRPr="009A1846" w:rsidRDefault="00757F76" w:rsidP="009A1846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Long Island Care Center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F76" w:rsidRDefault="00757F76" w:rsidP="00FC36F8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57F76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Margaret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Tietz</w:t>
            </w:r>
            <w:proofErr w:type="spellEnd"/>
          </w:p>
          <w:p w:rsidR="00757F76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Meadow Park</w:t>
            </w:r>
          </w:p>
          <w:p w:rsidR="00757F76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The Grand at Queens</w:t>
            </w:r>
          </w:p>
          <w:p w:rsidR="00757F76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Waterview</w:t>
            </w:r>
            <w:proofErr w:type="spellEnd"/>
          </w:p>
          <w:p w:rsidR="00757F76" w:rsidRPr="00FC36F8" w:rsidRDefault="00757F76" w:rsidP="00C858AB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36F8">
              <w:rPr>
                <w:rFonts w:ascii="Times New Roman" w:hAnsi="Times New Roman" w:cs="Times New Roman"/>
                <w:color w:val="000000"/>
                <w:sz w:val="24"/>
              </w:rPr>
              <w:t>Woodcrest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:rsidR="00757F76" w:rsidRDefault="00757F76" w:rsidP="001E6C2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:rsidR="00757F76" w:rsidRDefault="00757F7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57F76" w:rsidRPr="00346E5E" w:rsidTr="009A1846">
        <w:trPr>
          <w:trHeight w:val="737"/>
        </w:trPr>
        <w:tc>
          <w:tcPr>
            <w:tcW w:w="253" w:type="pct"/>
            <w:vAlign w:val="center"/>
          </w:tcPr>
          <w:p w:rsidR="00757F76" w:rsidRPr="00346E5E" w:rsidRDefault="00757F76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228" w:type="pct"/>
            <w:gridSpan w:val="2"/>
            <w:tcBorders>
              <w:top w:val="single" w:sz="4" w:space="0" w:color="auto"/>
            </w:tcBorders>
            <w:vAlign w:val="center"/>
          </w:tcPr>
          <w:p w:rsidR="00757F76" w:rsidRDefault="00757F76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Project Performance Metrics </w:t>
            </w:r>
          </w:p>
        </w:tc>
        <w:tc>
          <w:tcPr>
            <w:tcW w:w="776" w:type="pct"/>
            <w:vAlign w:val="center"/>
          </w:tcPr>
          <w:p w:rsidR="00757F76" w:rsidRDefault="00757F76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6" type="#_x0000_t75" style="width:76.5pt;height:49.5pt" o:ole="">
                  <v:imagedata r:id="rId15" o:title=""/>
                </v:shape>
                <o:OLEObject Type="Embed" ProgID="AcroExch.Document.7" ShapeID="_x0000_i1026" DrawAspect="Icon" ObjectID="_1526980068" r:id="rId16"/>
              </w:object>
            </w:r>
          </w:p>
        </w:tc>
        <w:tc>
          <w:tcPr>
            <w:tcW w:w="743" w:type="pct"/>
            <w:vAlign w:val="center"/>
          </w:tcPr>
          <w:p w:rsidR="00757F76" w:rsidRDefault="00757F76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K. Fung</w:t>
            </w:r>
          </w:p>
          <w:p w:rsidR="00757F76" w:rsidRPr="00346E5E" w:rsidRDefault="00757F76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757F76" w:rsidRPr="00346E5E" w:rsidTr="009A1846">
        <w:trPr>
          <w:trHeight w:val="737"/>
        </w:trPr>
        <w:tc>
          <w:tcPr>
            <w:tcW w:w="253" w:type="pct"/>
            <w:vAlign w:val="center"/>
          </w:tcPr>
          <w:p w:rsidR="00757F76" w:rsidRDefault="00757F76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228" w:type="pct"/>
            <w:gridSpan w:val="2"/>
            <w:vAlign w:val="center"/>
          </w:tcPr>
          <w:p w:rsidR="00757F76" w:rsidRDefault="00757F76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DY1, Q4 &amp; DY2, Q1 Deliverables</w:t>
            </w:r>
          </w:p>
        </w:tc>
        <w:tc>
          <w:tcPr>
            <w:tcW w:w="776" w:type="pct"/>
          </w:tcPr>
          <w:p w:rsidR="00757F76" w:rsidRDefault="00757F7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7" type="#_x0000_t75" style="width:76.5pt;height:49.5pt" o:ole="">
                  <v:imagedata r:id="rId17" o:title=""/>
                </v:shape>
                <o:OLEObject Type="Embed" ProgID="AcroExch.Document.7" ShapeID="_x0000_i1027" DrawAspect="Icon" ObjectID="_1526980069" r:id="rId18"/>
              </w:object>
            </w:r>
          </w:p>
        </w:tc>
        <w:tc>
          <w:tcPr>
            <w:tcW w:w="743" w:type="pct"/>
            <w:vAlign w:val="center"/>
          </w:tcPr>
          <w:p w:rsidR="00757F76" w:rsidRDefault="00757F7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757F76" w:rsidRPr="00346E5E" w:rsidTr="001B311D">
        <w:trPr>
          <w:trHeight w:val="557"/>
        </w:trPr>
        <w:tc>
          <w:tcPr>
            <w:tcW w:w="253" w:type="pct"/>
            <w:vAlign w:val="center"/>
          </w:tcPr>
          <w:p w:rsidR="00757F76" w:rsidRDefault="00757F76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228" w:type="pct"/>
            <w:gridSpan w:val="2"/>
            <w:vAlign w:val="center"/>
          </w:tcPr>
          <w:p w:rsidR="00757F76" w:rsidRDefault="00757F76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776" w:type="pct"/>
            <w:vAlign w:val="center"/>
          </w:tcPr>
          <w:p w:rsidR="00757F76" w:rsidRDefault="00757F76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</w:t>
            </w:r>
          </w:p>
        </w:tc>
        <w:tc>
          <w:tcPr>
            <w:tcW w:w="743" w:type="pct"/>
            <w:vAlign w:val="center"/>
          </w:tcPr>
          <w:p w:rsidR="00757F76" w:rsidRDefault="00757F7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757F76" w:rsidRPr="00346E5E" w:rsidTr="001B311D">
        <w:trPr>
          <w:trHeight w:val="530"/>
        </w:trPr>
        <w:tc>
          <w:tcPr>
            <w:tcW w:w="253" w:type="pct"/>
            <w:vAlign w:val="center"/>
          </w:tcPr>
          <w:p w:rsidR="00757F76" w:rsidRPr="00346E5E" w:rsidRDefault="00757F76" w:rsidP="008201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228" w:type="pct"/>
            <w:gridSpan w:val="2"/>
            <w:vAlign w:val="center"/>
          </w:tcPr>
          <w:p w:rsidR="00757F76" w:rsidRDefault="00757F76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776" w:type="pct"/>
            <w:vAlign w:val="center"/>
          </w:tcPr>
          <w:p w:rsidR="00757F76" w:rsidRDefault="00757F76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757F76" w:rsidRDefault="00757F76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9A1846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9"/>
      <w:footerReference w:type="default" r:id="rId20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25" w:rsidRDefault="00F56A25" w:rsidP="003B5D59">
      <w:r>
        <w:separator/>
      </w:r>
    </w:p>
  </w:endnote>
  <w:endnote w:type="continuationSeparator" w:id="0">
    <w:p w:rsidR="00F56A25" w:rsidRDefault="00F56A25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A46DD7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 &amp; 2.b.vii – SNF Projects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25" w:rsidRDefault="00F56A25" w:rsidP="003B5D59">
      <w:r>
        <w:separator/>
      </w:r>
    </w:p>
  </w:footnote>
  <w:footnote w:type="continuationSeparator" w:id="0">
    <w:p w:rsidR="00F56A25" w:rsidRDefault="00F56A25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A7EE0A9" wp14:editId="307D7482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E6168">
      <w:rPr>
        <w:rFonts w:ascii="Times New Roman" w:hAnsi="Times New Roman" w:cs="Times New Roman"/>
        <w:b/>
        <w:sz w:val="24"/>
      </w:rPr>
      <w:t>SNF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A394C"/>
    <w:multiLevelType w:val="hybridMultilevel"/>
    <w:tmpl w:val="9898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BFE"/>
    <w:rsid w:val="00091463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015FC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311D"/>
    <w:rsid w:val="001B6A44"/>
    <w:rsid w:val="001C35B0"/>
    <w:rsid w:val="001C710C"/>
    <w:rsid w:val="001E492D"/>
    <w:rsid w:val="001E6C2C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3DCE"/>
    <w:rsid w:val="004123F0"/>
    <w:rsid w:val="00414599"/>
    <w:rsid w:val="00417908"/>
    <w:rsid w:val="00423E3F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C32A6"/>
    <w:rsid w:val="004F2518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134E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57F76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662A4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1846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27D3B"/>
    <w:rsid w:val="00A316E3"/>
    <w:rsid w:val="00A37214"/>
    <w:rsid w:val="00A43EE1"/>
    <w:rsid w:val="00A46DD7"/>
    <w:rsid w:val="00A56981"/>
    <w:rsid w:val="00A60769"/>
    <w:rsid w:val="00A630EB"/>
    <w:rsid w:val="00A674D1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58AB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A25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C36F8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urveymonkey.com/r/INTERACTtracke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299C46-1A6E-4D0D-BEED-699D09AA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2</cp:revision>
  <cp:lastPrinted>2015-08-18T16:21:00Z</cp:lastPrinted>
  <dcterms:created xsi:type="dcterms:W3CDTF">2016-06-09T16:21:00Z</dcterms:created>
  <dcterms:modified xsi:type="dcterms:W3CDTF">2016-06-09T16:21:00Z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