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bookmarkStart w:id="0" w:name="_GoBack"/>
            <w:bookmarkEnd w:id="0"/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B16086" w:rsidRDefault="00AF28E7" w:rsidP="00146DE5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="00B16086">
              <w:rPr>
                <w:rFonts w:ascii="Times New Roman" w:eastAsiaTheme="minorEastAsia" w:hAnsi="Times New Roman" w:cs="Times New Roman"/>
                <w:b/>
              </w:rPr>
              <w:t>Q DSRIP</w:t>
            </w:r>
          </w:p>
          <w:p w:rsidR="00AF28E7" w:rsidRPr="00346E5E" w:rsidRDefault="00B16086" w:rsidP="00146DE5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 xml:space="preserve">PCMH &amp; </w:t>
            </w:r>
            <w:r w:rsidR="00146DE5">
              <w:rPr>
                <w:rFonts w:ascii="Times New Roman" w:eastAsiaTheme="minorEastAsia" w:hAnsi="Times New Roman" w:cs="Times New Roman"/>
                <w:b/>
              </w:rPr>
              <w:t xml:space="preserve">Cardiovascular Project 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E753CF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February 16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146DE5" w:rsidRDefault="00146DE5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A. Somogyi, M.D.</w:t>
            </w:r>
          </w:p>
          <w:p w:rsidR="00AF28E7" w:rsidRPr="00346E5E" w:rsidRDefault="00146DE5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M. D’Urso, RN</w:t>
            </w:r>
            <w:r w:rsidR="00005CFF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E753CF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C307B">
              <w:rPr>
                <w:rFonts w:ascii="Times New Roman" w:hAnsi="Times New Roman" w:cs="Times New Roman"/>
                <w:sz w:val="22"/>
                <w:szCs w:val="22"/>
              </w:rPr>
              <w:t>2:30 PM – 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:3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0 PM</w:t>
            </w:r>
          </w:p>
        </w:tc>
      </w:tr>
      <w:tr w:rsidR="00146DE5" w:rsidRPr="00346E5E" w:rsidTr="00146DE5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146DE5" w:rsidRPr="00346E5E" w:rsidRDefault="00146DE5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146DE5" w:rsidRPr="00146DE5" w:rsidRDefault="00146DE5" w:rsidP="003F5A7E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NYP/Q 56-45 Main Street; Junior Conference Room</w:t>
            </w:r>
          </w:p>
        </w:tc>
      </w:tr>
    </w:tbl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E753CF">
        <w:trPr>
          <w:trHeight w:val="665"/>
        </w:trPr>
        <w:tc>
          <w:tcPr>
            <w:tcW w:w="5000" w:type="pct"/>
            <w:vAlign w:val="center"/>
          </w:tcPr>
          <w:p w:rsidR="008C1E9B" w:rsidRPr="00B16086" w:rsidRDefault="00B16086" w:rsidP="00E753CF">
            <w:pPr>
              <w:rPr>
                <w:rFonts w:ascii="Times New Roman" w:hAnsi="Times New Roman" w:cs="Times New Roman"/>
                <w:sz w:val="24"/>
              </w:rPr>
            </w:pPr>
            <w:r w:rsidRPr="00B16086">
              <w:rPr>
                <w:rFonts w:ascii="Times New Roman" w:hAnsi="Times New Roman" w:cs="Times New Roman"/>
                <w:sz w:val="24"/>
              </w:rPr>
              <w:t>DSRIP Implementation – Project Requirements Implementation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9"/>
        <w:gridCol w:w="6103"/>
        <w:gridCol w:w="2227"/>
        <w:gridCol w:w="2227"/>
      </w:tblGrid>
      <w:tr w:rsidR="00146DE5" w:rsidRPr="00346E5E" w:rsidTr="00146DE5">
        <w:trPr>
          <w:trHeight w:val="422"/>
        </w:trPr>
        <w:tc>
          <w:tcPr>
            <w:tcW w:w="208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770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1011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1011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146DE5" w:rsidRPr="00346E5E" w:rsidTr="00146DE5">
        <w:trPr>
          <w:trHeight w:val="548"/>
        </w:trPr>
        <w:tc>
          <w:tcPr>
            <w:tcW w:w="208" w:type="pct"/>
            <w:vAlign w:val="center"/>
          </w:tcPr>
          <w:p w:rsidR="00146DE5" w:rsidRPr="00346E5E" w:rsidRDefault="00146DE5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770" w:type="pct"/>
            <w:vAlign w:val="center"/>
          </w:tcPr>
          <w:p w:rsidR="00146DE5" w:rsidRPr="00346E5E" w:rsidRDefault="00146DE5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1011" w:type="pct"/>
            <w:vAlign w:val="center"/>
          </w:tcPr>
          <w:p w:rsidR="00146DE5" w:rsidRPr="00346E5E" w:rsidRDefault="00146DE5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M.D.</w:t>
            </w:r>
          </w:p>
        </w:tc>
        <w:tc>
          <w:tcPr>
            <w:tcW w:w="1011" w:type="pct"/>
            <w:vAlign w:val="center"/>
          </w:tcPr>
          <w:p w:rsidR="00146DE5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30302E" w:rsidRPr="00346E5E" w:rsidTr="00146DE5">
        <w:trPr>
          <w:trHeight w:val="737"/>
        </w:trPr>
        <w:tc>
          <w:tcPr>
            <w:tcW w:w="208" w:type="pct"/>
            <w:vAlign w:val="center"/>
          </w:tcPr>
          <w:p w:rsidR="0030302E" w:rsidRDefault="0030302E" w:rsidP="00403E4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770" w:type="pct"/>
            <w:vAlign w:val="center"/>
          </w:tcPr>
          <w:p w:rsidR="0030302E" w:rsidRDefault="0030302E" w:rsidP="00146DE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</w:t>
            </w:r>
          </w:p>
        </w:tc>
        <w:tc>
          <w:tcPr>
            <w:tcW w:w="1011" w:type="pct"/>
            <w:vAlign w:val="center"/>
          </w:tcPr>
          <w:p w:rsidR="0030302E" w:rsidRDefault="0030302E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MD</w:t>
            </w:r>
          </w:p>
        </w:tc>
        <w:bookmarkStart w:id="1" w:name="_MON_1516112559"/>
        <w:bookmarkEnd w:id="1"/>
        <w:tc>
          <w:tcPr>
            <w:tcW w:w="1011" w:type="pct"/>
            <w:vAlign w:val="center"/>
          </w:tcPr>
          <w:p w:rsidR="0030302E" w:rsidRDefault="00AF319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Word.Document.12" ShapeID="_x0000_i1025" DrawAspect="Icon" ObjectID="_1517837376" r:id="rId13">
                  <o:FieldCodes>\s</o:FieldCodes>
                </o:OLEObject>
              </w:object>
            </w:r>
          </w:p>
        </w:tc>
      </w:tr>
      <w:tr w:rsidR="0030302E" w:rsidRPr="00346E5E" w:rsidTr="00146DE5">
        <w:trPr>
          <w:trHeight w:val="737"/>
        </w:trPr>
        <w:tc>
          <w:tcPr>
            <w:tcW w:w="208" w:type="pct"/>
            <w:vAlign w:val="center"/>
          </w:tcPr>
          <w:p w:rsidR="0030302E" w:rsidRPr="00346E5E" w:rsidRDefault="0030302E" w:rsidP="00403E4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2770" w:type="pct"/>
            <w:vAlign w:val="center"/>
          </w:tcPr>
          <w:p w:rsidR="0030302E" w:rsidRDefault="0095625B" w:rsidP="00146DE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Million Hearts Campaign</w:t>
            </w:r>
          </w:p>
          <w:p w:rsidR="00661A79" w:rsidRDefault="00624837" w:rsidP="00661A79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rFonts w:ascii="Times New Roman" w:hAnsi="Times New Roman" w:cs="Times New Roman"/>
                <w:sz w:val="24"/>
              </w:rPr>
            </w:pPr>
            <w:hyperlink r:id="rId14" w:history="1">
              <w:r w:rsidR="00661A79" w:rsidRPr="009F2BBA">
                <w:rPr>
                  <w:rStyle w:val="Hyperlink"/>
                  <w:rFonts w:ascii="Times New Roman" w:hAnsi="Times New Roman" w:cs="Times New Roman"/>
                  <w:sz w:val="24"/>
                </w:rPr>
                <w:t>http://nccd.cdc.gov/MillionHearts/Protocol/</w:t>
              </w:r>
            </w:hyperlink>
          </w:p>
          <w:p w:rsidR="002E4CB5" w:rsidRDefault="002E4CB5" w:rsidP="002E4CB5">
            <w:pPr>
              <w:pStyle w:val="Header"/>
              <w:numPr>
                <w:ilvl w:val="0"/>
                <w:numId w:val="47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Overview of Program</w:t>
            </w:r>
          </w:p>
          <w:p w:rsidR="002E4CB5" w:rsidRPr="002E4CB5" w:rsidRDefault="002E4CB5" w:rsidP="002E4CB5">
            <w:pPr>
              <w:pStyle w:val="Header"/>
              <w:numPr>
                <w:ilvl w:val="0"/>
                <w:numId w:val="47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Protocols </w:t>
            </w:r>
          </w:p>
        </w:tc>
        <w:tc>
          <w:tcPr>
            <w:tcW w:w="1011" w:type="pct"/>
            <w:vAlign w:val="center"/>
          </w:tcPr>
          <w:p w:rsidR="0030302E" w:rsidRDefault="0030302E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M.D</w:t>
            </w:r>
          </w:p>
          <w:p w:rsidR="00E753CF" w:rsidRPr="002E4CB5" w:rsidRDefault="00E753CF" w:rsidP="002E4C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4CB5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="002E4CB5" w:rsidRPr="002E4CB5">
              <w:rPr>
                <w:rFonts w:ascii="Times New Roman" w:hAnsi="Times New Roman" w:cs="Times New Roman"/>
                <w:sz w:val="24"/>
                <w:szCs w:val="24"/>
              </w:rPr>
              <w:t>Cheslik</w:t>
            </w:r>
          </w:p>
        </w:tc>
        <w:tc>
          <w:tcPr>
            <w:tcW w:w="1011" w:type="pct"/>
            <w:vAlign w:val="center"/>
          </w:tcPr>
          <w:p w:rsidR="0030302E" w:rsidRDefault="00661A79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6" type="#_x0000_t75" style="width:76.5pt;height:49.5pt" o:ole="">
                  <v:imagedata r:id="rId15" o:title=""/>
                </v:shape>
                <o:OLEObject Type="Embed" ProgID="AcroExch.Document.11" ShapeID="_x0000_i1026" DrawAspect="Icon" ObjectID="_1517837377" r:id="rId16"/>
              </w:object>
            </w:r>
          </w:p>
        </w:tc>
      </w:tr>
      <w:tr w:rsidR="0030302E" w:rsidRPr="00346E5E" w:rsidTr="00EC2E2E">
        <w:trPr>
          <w:trHeight w:val="1097"/>
        </w:trPr>
        <w:tc>
          <w:tcPr>
            <w:tcW w:w="208" w:type="pct"/>
            <w:vAlign w:val="center"/>
          </w:tcPr>
          <w:p w:rsidR="0030302E" w:rsidRPr="00346E5E" w:rsidRDefault="0030302E" w:rsidP="00403E4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2770" w:type="pct"/>
            <w:vAlign w:val="center"/>
          </w:tcPr>
          <w:p w:rsidR="0030302E" w:rsidRPr="00A871DD" w:rsidRDefault="0030302E" w:rsidP="00146DE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Hypertension</w:t>
            </w:r>
          </w:p>
          <w:p w:rsidR="00E753CF" w:rsidRDefault="00AF3195" w:rsidP="00E753CF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Competency</w:t>
            </w:r>
            <w:r w:rsidR="00E753CF">
              <w:rPr>
                <w:rFonts w:ascii="Times New Roman" w:hAnsi="Times New Roman" w:cs="Times New Roman"/>
                <w:color w:val="000000"/>
                <w:sz w:val="24"/>
              </w:rPr>
              <w:t xml:space="preserve"> document  review</w:t>
            </w:r>
          </w:p>
          <w:p w:rsidR="00E753CF" w:rsidRDefault="00E753CF" w:rsidP="00E753CF">
            <w:pPr>
              <w:pStyle w:val="Header"/>
              <w:numPr>
                <w:ilvl w:val="1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What positions need to have competency done?</w:t>
            </w:r>
          </w:p>
          <w:p w:rsidR="00E753CF" w:rsidRDefault="00E753CF" w:rsidP="00E753CF">
            <w:pPr>
              <w:pStyle w:val="Header"/>
              <w:numPr>
                <w:ilvl w:val="1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Frequency of competency?</w:t>
            </w:r>
          </w:p>
          <w:p w:rsidR="00E753CF" w:rsidRDefault="00E753CF" w:rsidP="00E753CF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Roll-Out Plan</w:t>
            </w:r>
          </w:p>
          <w:p w:rsidR="00E753CF" w:rsidRPr="00E753CF" w:rsidRDefault="00E753CF" w:rsidP="00E753CF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Approval Process</w:t>
            </w:r>
          </w:p>
        </w:tc>
        <w:tc>
          <w:tcPr>
            <w:tcW w:w="1011" w:type="pct"/>
            <w:vAlign w:val="center"/>
          </w:tcPr>
          <w:p w:rsidR="0030302E" w:rsidRPr="00346E5E" w:rsidRDefault="00AF3195" w:rsidP="00CA529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M. Cartmell, RN</w:t>
            </w:r>
          </w:p>
        </w:tc>
        <w:bookmarkStart w:id="2" w:name="_MON_1516628949"/>
        <w:bookmarkEnd w:id="2"/>
        <w:tc>
          <w:tcPr>
            <w:tcW w:w="1011" w:type="pct"/>
            <w:vAlign w:val="center"/>
          </w:tcPr>
          <w:p w:rsidR="0030302E" w:rsidRDefault="002E4CB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7" type="#_x0000_t75" style="width:76.5pt;height:49.5pt" o:ole="">
                  <v:imagedata r:id="rId17" o:title=""/>
                </v:shape>
                <o:OLEObject Type="Embed" ProgID="Word.Document.8" ShapeID="_x0000_i1027" DrawAspect="Icon" ObjectID="_1517837378" r:id="rId18">
                  <o:FieldCodes>\s</o:FieldCodes>
                </o:OLEObject>
              </w:object>
            </w:r>
            <w:bookmarkStart w:id="3" w:name="_MON_1516191589"/>
            <w:bookmarkEnd w:id="3"/>
            <w:r w:rsidR="009B2E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8" type="#_x0000_t75" style="width:76.5pt;height:49.5pt" o:ole="">
                  <v:imagedata r:id="rId19" o:title=""/>
                </v:shape>
                <o:OLEObject Type="Embed" ProgID="Word.Document.8" ShapeID="_x0000_i1028" DrawAspect="Icon" ObjectID="_1517837379" r:id="rId20">
                  <o:FieldCodes>\s</o:FieldCodes>
                </o:OLEObject>
              </w:object>
            </w:r>
          </w:p>
        </w:tc>
      </w:tr>
      <w:tr w:rsidR="0030302E" w:rsidRPr="00346E5E" w:rsidTr="00146DE5">
        <w:trPr>
          <w:trHeight w:val="737"/>
        </w:trPr>
        <w:tc>
          <w:tcPr>
            <w:tcW w:w="208" w:type="pct"/>
            <w:vAlign w:val="center"/>
          </w:tcPr>
          <w:p w:rsidR="0030302E" w:rsidRPr="00346E5E" w:rsidRDefault="0030302E" w:rsidP="00403E4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0" w:type="pct"/>
            <w:vAlign w:val="center"/>
          </w:tcPr>
          <w:p w:rsidR="0030302E" w:rsidRPr="0097348E" w:rsidRDefault="00AF3195" w:rsidP="00AF31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PCMH Training Plan</w:t>
            </w:r>
          </w:p>
        </w:tc>
        <w:tc>
          <w:tcPr>
            <w:tcW w:w="1011" w:type="pct"/>
            <w:vAlign w:val="center"/>
          </w:tcPr>
          <w:p w:rsidR="0030302E" w:rsidRPr="00346E5E" w:rsidRDefault="00AF3195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M. D’Urso, RN</w:t>
            </w:r>
          </w:p>
        </w:tc>
        <w:tc>
          <w:tcPr>
            <w:tcW w:w="1011" w:type="pct"/>
            <w:vAlign w:val="center"/>
          </w:tcPr>
          <w:p w:rsidR="0030302E" w:rsidRDefault="00AF319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AF3195" w:rsidRPr="00346E5E" w:rsidTr="00146DE5">
        <w:trPr>
          <w:trHeight w:val="737"/>
        </w:trPr>
        <w:tc>
          <w:tcPr>
            <w:tcW w:w="208" w:type="pct"/>
            <w:vAlign w:val="center"/>
          </w:tcPr>
          <w:p w:rsidR="00AF3195" w:rsidRPr="00346E5E" w:rsidRDefault="00AF3195" w:rsidP="00AF6BC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2770" w:type="pct"/>
            <w:vAlign w:val="center"/>
          </w:tcPr>
          <w:p w:rsidR="00AF3195" w:rsidRDefault="00AF3195" w:rsidP="00AF31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Determine best practice for patient referrals</w:t>
            </w:r>
          </w:p>
          <w:p w:rsidR="00E753CF" w:rsidRDefault="00E753CF" w:rsidP="00E753CF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MCO specific requirements</w:t>
            </w:r>
          </w:p>
          <w:p w:rsidR="00E753CF" w:rsidRPr="005721E0" w:rsidRDefault="00E753CF" w:rsidP="005721E0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Other referrals/care coordination processes (i.e.: smoking cessation)</w:t>
            </w:r>
          </w:p>
        </w:tc>
        <w:tc>
          <w:tcPr>
            <w:tcW w:w="1011" w:type="pct"/>
            <w:vAlign w:val="center"/>
          </w:tcPr>
          <w:p w:rsidR="00AF3195" w:rsidRDefault="00AF3195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MD</w:t>
            </w:r>
          </w:p>
        </w:tc>
        <w:tc>
          <w:tcPr>
            <w:tcW w:w="1011" w:type="pct"/>
            <w:vAlign w:val="center"/>
          </w:tcPr>
          <w:p w:rsidR="00AF3195" w:rsidRDefault="005721E0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9" type="#_x0000_t75" style="width:76.5pt;height:49.5pt" o:ole="">
                  <v:imagedata r:id="rId21" o:title=""/>
                </v:shape>
                <o:OLEObject Type="Embed" ProgID="AcroExch.Document.11" ShapeID="_x0000_i1029" DrawAspect="Icon" ObjectID="_1517837380" r:id="rId22"/>
              </w:object>
            </w:r>
          </w:p>
        </w:tc>
      </w:tr>
      <w:tr w:rsidR="00AF3195" w:rsidRPr="00346E5E" w:rsidTr="00146DE5">
        <w:trPr>
          <w:trHeight w:val="737"/>
        </w:trPr>
        <w:tc>
          <w:tcPr>
            <w:tcW w:w="208" w:type="pct"/>
            <w:vAlign w:val="center"/>
          </w:tcPr>
          <w:p w:rsidR="00AF3195" w:rsidRPr="00346E5E" w:rsidRDefault="00AF3195" w:rsidP="00AF6BC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2770" w:type="pct"/>
            <w:vAlign w:val="center"/>
          </w:tcPr>
          <w:p w:rsidR="00AF3195" w:rsidRDefault="00AF3195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1011" w:type="pct"/>
            <w:vAlign w:val="center"/>
          </w:tcPr>
          <w:p w:rsidR="00AF3195" w:rsidRDefault="00AF3195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M.D</w:t>
            </w:r>
          </w:p>
        </w:tc>
        <w:tc>
          <w:tcPr>
            <w:tcW w:w="1011" w:type="pct"/>
            <w:vAlign w:val="center"/>
          </w:tcPr>
          <w:p w:rsidR="00AF3195" w:rsidRDefault="00AF319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AF3195" w:rsidRPr="00346E5E" w:rsidTr="00146DE5">
        <w:trPr>
          <w:trHeight w:val="737"/>
        </w:trPr>
        <w:tc>
          <w:tcPr>
            <w:tcW w:w="208" w:type="pct"/>
            <w:vAlign w:val="center"/>
          </w:tcPr>
          <w:p w:rsidR="00AF3195" w:rsidRPr="00346E5E" w:rsidRDefault="00AF3195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2770" w:type="pct"/>
            <w:vAlign w:val="center"/>
          </w:tcPr>
          <w:p w:rsidR="00AF3195" w:rsidRDefault="00AF3195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1011" w:type="pct"/>
            <w:vAlign w:val="center"/>
          </w:tcPr>
          <w:p w:rsidR="00AF3195" w:rsidRDefault="00AF3195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11" w:type="pct"/>
            <w:vAlign w:val="center"/>
          </w:tcPr>
          <w:p w:rsidR="00AF3195" w:rsidRDefault="00AF319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E6348D" w:rsidRDefault="00E6348D" w:rsidP="00E6348D"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E6348D" w:rsidRDefault="00E6348D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E6348D" w:rsidRPr="005D30BA" w:rsidRDefault="00E6348D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 w:rsidR="00E6348D" w:rsidRPr="005D30BA" w:rsidSect="005D30BA">
      <w:headerReference w:type="default" r:id="rId23"/>
      <w:footerReference w:type="default" r:id="rId24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837" w:rsidRDefault="00624837" w:rsidP="003B5D59">
      <w:r>
        <w:separator/>
      </w:r>
    </w:p>
  </w:endnote>
  <w:endnote w:type="continuationSeparator" w:id="0">
    <w:p w:rsidR="00624837" w:rsidRDefault="00624837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F45156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AF3195">
      <w:rPr>
        <w:rFonts w:ascii="Times New Roman" w:hAnsi="Times New Roman" w:cs="Times New Roman"/>
        <w:noProof/>
        <w:szCs w:val="20"/>
      </w:rPr>
      <w:t>2.a.ii &amp; 3.b.i – PCMH &amp; Cardiovascular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837" w:rsidRDefault="00624837" w:rsidP="003B5D59">
      <w:r>
        <w:separator/>
      </w:r>
    </w:p>
  </w:footnote>
  <w:footnote w:type="continuationSeparator" w:id="0">
    <w:p w:rsidR="00624837" w:rsidRDefault="00624837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453CF373" wp14:editId="4E545AAB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AF3195">
      <w:rPr>
        <w:rFonts w:ascii="Times New Roman" w:hAnsi="Times New Roman" w:cs="Times New Roman"/>
        <w:b/>
        <w:sz w:val="24"/>
      </w:rPr>
      <w:t xml:space="preserve">PCMH &amp; </w:t>
    </w:r>
    <w:r w:rsidR="00146DE5">
      <w:rPr>
        <w:rFonts w:ascii="Times New Roman" w:hAnsi="Times New Roman" w:cs="Times New Roman"/>
        <w:b/>
        <w:sz w:val="24"/>
      </w:rPr>
      <w:t>Cardiovascular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872"/>
    <w:multiLevelType w:val="hybridMultilevel"/>
    <w:tmpl w:val="7BCE2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E5ED2"/>
    <w:multiLevelType w:val="hybridMultilevel"/>
    <w:tmpl w:val="DCEAB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F194C"/>
    <w:multiLevelType w:val="hybridMultilevel"/>
    <w:tmpl w:val="67D4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EE1A7A"/>
    <w:multiLevelType w:val="hybridMultilevel"/>
    <w:tmpl w:val="D9CAB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D3D5D"/>
    <w:multiLevelType w:val="hybridMultilevel"/>
    <w:tmpl w:val="C3947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E063A8"/>
    <w:multiLevelType w:val="hybridMultilevel"/>
    <w:tmpl w:val="F8162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584A27"/>
    <w:multiLevelType w:val="multilevel"/>
    <w:tmpl w:val="FFA892C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E447A82"/>
    <w:multiLevelType w:val="hybridMultilevel"/>
    <w:tmpl w:val="52B6A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5F04D8"/>
    <w:multiLevelType w:val="hybridMultilevel"/>
    <w:tmpl w:val="20469F8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B9786A"/>
    <w:multiLevelType w:val="hybridMultilevel"/>
    <w:tmpl w:val="7CB002F2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2253CC"/>
    <w:multiLevelType w:val="hybridMultilevel"/>
    <w:tmpl w:val="EEF86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A36BE2"/>
    <w:multiLevelType w:val="hybridMultilevel"/>
    <w:tmpl w:val="13342550"/>
    <w:lvl w:ilvl="0" w:tplc="0409000F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3">
    <w:nsid w:val="1976748C"/>
    <w:multiLevelType w:val="hybridMultilevel"/>
    <w:tmpl w:val="C4C8B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1F884EA2"/>
    <w:multiLevelType w:val="hybridMultilevel"/>
    <w:tmpl w:val="C7BE6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5871A4"/>
    <w:multiLevelType w:val="hybridMultilevel"/>
    <w:tmpl w:val="EB82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A45FF"/>
    <w:multiLevelType w:val="multilevel"/>
    <w:tmpl w:val="16062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E569C0"/>
    <w:multiLevelType w:val="hybridMultilevel"/>
    <w:tmpl w:val="96060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EC770A"/>
    <w:multiLevelType w:val="hybridMultilevel"/>
    <w:tmpl w:val="63B48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DA65F8"/>
    <w:multiLevelType w:val="hybridMultilevel"/>
    <w:tmpl w:val="430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8657BD"/>
    <w:multiLevelType w:val="hybridMultilevel"/>
    <w:tmpl w:val="67F0DE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2F985BB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0D7853"/>
    <w:multiLevelType w:val="hybridMultilevel"/>
    <w:tmpl w:val="6A6A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1B3A01"/>
    <w:multiLevelType w:val="multilevel"/>
    <w:tmpl w:val="DE06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6407038"/>
    <w:multiLevelType w:val="hybridMultilevel"/>
    <w:tmpl w:val="2CA4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E5772D"/>
    <w:multiLevelType w:val="hybridMultilevel"/>
    <w:tmpl w:val="737A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90463"/>
    <w:multiLevelType w:val="hybridMultilevel"/>
    <w:tmpl w:val="E83AA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340071"/>
    <w:multiLevelType w:val="hybridMultilevel"/>
    <w:tmpl w:val="503C92F0"/>
    <w:lvl w:ilvl="0" w:tplc="F88E122A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FC65FD6"/>
    <w:multiLevelType w:val="hybridMultilevel"/>
    <w:tmpl w:val="20A02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B80073"/>
    <w:multiLevelType w:val="hybridMultilevel"/>
    <w:tmpl w:val="EE90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E23975"/>
    <w:multiLevelType w:val="hybridMultilevel"/>
    <w:tmpl w:val="FD843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>
    <w:nsid w:val="43636574"/>
    <w:multiLevelType w:val="hybridMultilevel"/>
    <w:tmpl w:val="61765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5784D10"/>
    <w:multiLevelType w:val="multilevel"/>
    <w:tmpl w:val="31D6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B634C77"/>
    <w:multiLevelType w:val="hybridMultilevel"/>
    <w:tmpl w:val="06DCA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C53B55"/>
    <w:multiLevelType w:val="hybridMultilevel"/>
    <w:tmpl w:val="CAB62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B6699A"/>
    <w:multiLevelType w:val="hybridMultilevel"/>
    <w:tmpl w:val="180E3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A764A5"/>
    <w:multiLevelType w:val="hybridMultilevel"/>
    <w:tmpl w:val="A4F2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7">
    <w:nsid w:val="5A583016"/>
    <w:multiLevelType w:val="hybridMultilevel"/>
    <w:tmpl w:val="42540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9D56E4"/>
    <w:multiLevelType w:val="hybridMultilevel"/>
    <w:tmpl w:val="6956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037A82"/>
    <w:multiLevelType w:val="hybridMultilevel"/>
    <w:tmpl w:val="449EE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E2635A"/>
    <w:multiLevelType w:val="hybridMultilevel"/>
    <w:tmpl w:val="6EEE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1346F3"/>
    <w:multiLevelType w:val="hybridMultilevel"/>
    <w:tmpl w:val="DF88F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B824D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A3539"/>
    <w:multiLevelType w:val="hybridMultilevel"/>
    <w:tmpl w:val="DD687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F04A0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FB0259"/>
    <w:multiLevelType w:val="hybridMultilevel"/>
    <w:tmpl w:val="7A68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A7120"/>
    <w:multiLevelType w:val="hybridMultilevel"/>
    <w:tmpl w:val="301CE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7C80034"/>
    <w:multiLevelType w:val="hybridMultilevel"/>
    <w:tmpl w:val="F9A0316A"/>
    <w:lvl w:ilvl="0" w:tplc="199853D6">
      <w:start w:val="1"/>
      <w:numFmt w:val="upperRoman"/>
      <w:lvlText w:val="%1."/>
      <w:lvlJc w:val="right"/>
      <w:pPr>
        <w:ind w:left="720" w:hanging="180"/>
      </w:pPr>
      <w:rPr>
        <w:b/>
      </w:rPr>
    </w:lvl>
    <w:lvl w:ilvl="1" w:tplc="33FA878E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703E7B46">
      <w:start w:val="1"/>
      <w:numFmt w:val="lowerRoman"/>
      <w:lvlText w:val="%3."/>
      <w:lvlJc w:val="right"/>
      <w:pPr>
        <w:ind w:left="2160" w:hanging="180"/>
      </w:pPr>
      <w:rPr>
        <w:b/>
        <w:i w:val="0"/>
      </w:rPr>
    </w:lvl>
    <w:lvl w:ilvl="3" w:tplc="AC68A26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3C46D94E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07F6A"/>
    <w:multiLevelType w:val="hybridMultilevel"/>
    <w:tmpl w:val="6944D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13"/>
  </w:num>
  <w:num w:numId="4">
    <w:abstractNumId w:val="30"/>
  </w:num>
  <w:num w:numId="5">
    <w:abstractNumId w:val="35"/>
  </w:num>
  <w:num w:numId="6">
    <w:abstractNumId w:val="4"/>
  </w:num>
  <w:num w:numId="7">
    <w:abstractNumId w:val="11"/>
  </w:num>
  <w:num w:numId="8">
    <w:abstractNumId w:val="46"/>
  </w:num>
  <w:num w:numId="9">
    <w:abstractNumId w:val="44"/>
  </w:num>
  <w:num w:numId="10">
    <w:abstractNumId w:val="26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2"/>
  </w:num>
  <w:num w:numId="14">
    <w:abstractNumId w:val="22"/>
  </w:num>
  <w:num w:numId="15">
    <w:abstractNumId w:val="41"/>
  </w:num>
  <w:num w:numId="16">
    <w:abstractNumId w:val="34"/>
  </w:num>
  <w:num w:numId="17">
    <w:abstractNumId w:val="40"/>
  </w:num>
  <w:num w:numId="18">
    <w:abstractNumId w:val="36"/>
  </w:num>
  <w:num w:numId="19">
    <w:abstractNumId w:val="6"/>
  </w:num>
  <w:num w:numId="20">
    <w:abstractNumId w:val="19"/>
  </w:num>
  <w:num w:numId="21">
    <w:abstractNumId w:val="20"/>
  </w:num>
  <w:num w:numId="22">
    <w:abstractNumId w:val="45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23"/>
  </w:num>
  <w:num w:numId="28">
    <w:abstractNumId w:val="38"/>
  </w:num>
  <w:num w:numId="29">
    <w:abstractNumId w:val="12"/>
  </w:num>
  <w:num w:numId="30">
    <w:abstractNumId w:val="10"/>
  </w:num>
  <w:num w:numId="31">
    <w:abstractNumId w:val="15"/>
  </w:num>
  <w:num w:numId="32">
    <w:abstractNumId w:val="43"/>
  </w:num>
  <w:num w:numId="33">
    <w:abstractNumId w:val="39"/>
  </w:num>
  <w:num w:numId="34">
    <w:abstractNumId w:val="5"/>
  </w:num>
  <w:num w:numId="35">
    <w:abstractNumId w:val="18"/>
  </w:num>
  <w:num w:numId="36">
    <w:abstractNumId w:val="27"/>
  </w:num>
  <w:num w:numId="37">
    <w:abstractNumId w:val="37"/>
  </w:num>
  <w:num w:numId="38">
    <w:abstractNumId w:val="33"/>
  </w:num>
  <w:num w:numId="39">
    <w:abstractNumId w:val="24"/>
  </w:num>
  <w:num w:numId="40">
    <w:abstractNumId w:val="17"/>
  </w:num>
  <w:num w:numId="41">
    <w:abstractNumId w:val="7"/>
  </w:num>
  <w:num w:numId="42">
    <w:abstractNumId w:val="25"/>
  </w:num>
  <w:num w:numId="43">
    <w:abstractNumId w:val="28"/>
  </w:num>
  <w:num w:numId="44">
    <w:abstractNumId w:val="3"/>
  </w:num>
  <w:num w:numId="45">
    <w:abstractNumId w:val="14"/>
  </w:num>
  <w:num w:numId="46">
    <w:abstractNumId w:val="2"/>
  </w:num>
  <w:num w:numId="4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22860"/>
    <w:rsid w:val="0002583F"/>
    <w:rsid w:val="00030392"/>
    <w:rsid w:val="00036021"/>
    <w:rsid w:val="0004372B"/>
    <w:rsid w:val="00054893"/>
    <w:rsid w:val="00060CCF"/>
    <w:rsid w:val="00061C09"/>
    <w:rsid w:val="00073398"/>
    <w:rsid w:val="00076A5D"/>
    <w:rsid w:val="00081BFE"/>
    <w:rsid w:val="00085819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D2639"/>
    <w:rsid w:val="000D66B2"/>
    <w:rsid w:val="000D6FFB"/>
    <w:rsid w:val="000D769C"/>
    <w:rsid w:val="000F477E"/>
    <w:rsid w:val="000F47BE"/>
    <w:rsid w:val="000F65B2"/>
    <w:rsid w:val="00112526"/>
    <w:rsid w:val="001153A4"/>
    <w:rsid w:val="00122BFA"/>
    <w:rsid w:val="00127240"/>
    <w:rsid w:val="00137985"/>
    <w:rsid w:val="00142264"/>
    <w:rsid w:val="00143568"/>
    <w:rsid w:val="00146DE5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E492D"/>
    <w:rsid w:val="001F213A"/>
    <w:rsid w:val="0020107E"/>
    <w:rsid w:val="00205EA1"/>
    <w:rsid w:val="00207BA9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806F0"/>
    <w:rsid w:val="0028628F"/>
    <w:rsid w:val="00291486"/>
    <w:rsid w:val="00291CCE"/>
    <w:rsid w:val="002934F9"/>
    <w:rsid w:val="00297356"/>
    <w:rsid w:val="002A0F9C"/>
    <w:rsid w:val="002A4AC4"/>
    <w:rsid w:val="002C2EA7"/>
    <w:rsid w:val="002D146B"/>
    <w:rsid w:val="002D44F1"/>
    <w:rsid w:val="002E1B9D"/>
    <w:rsid w:val="002E4CB5"/>
    <w:rsid w:val="002E5559"/>
    <w:rsid w:val="002E6582"/>
    <w:rsid w:val="002E7E4D"/>
    <w:rsid w:val="002F16A1"/>
    <w:rsid w:val="002F16DB"/>
    <w:rsid w:val="0030302E"/>
    <w:rsid w:val="00306037"/>
    <w:rsid w:val="00307955"/>
    <w:rsid w:val="00312C8A"/>
    <w:rsid w:val="00343669"/>
    <w:rsid w:val="00344FD5"/>
    <w:rsid w:val="00346E5E"/>
    <w:rsid w:val="00365868"/>
    <w:rsid w:val="00372852"/>
    <w:rsid w:val="003747C5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27E9E"/>
    <w:rsid w:val="0043136D"/>
    <w:rsid w:val="00433FBC"/>
    <w:rsid w:val="0044226E"/>
    <w:rsid w:val="00442274"/>
    <w:rsid w:val="004636C7"/>
    <w:rsid w:val="0046449E"/>
    <w:rsid w:val="00465683"/>
    <w:rsid w:val="004663CA"/>
    <w:rsid w:val="00477BF9"/>
    <w:rsid w:val="0048130A"/>
    <w:rsid w:val="004845B5"/>
    <w:rsid w:val="0049236B"/>
    <w:rsid w:val="004A3B8D"/>
    <w:rsid w:val="004B0560"/>
    <w:rsid w:val="004B060A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721E0"/>
    <w:rsid w:val="00583017"/>
    <w:rsid w:val="0059756C"/>
    <w:rsid w:val="005B2943"/>
    <w:rsid w:val="005C0717"/>
    <w:rsid w:val="005C56F2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42D"/>
    <w:rsid w:val="00622645"/>
    <w:rsid w:val="00624837"/>
    <w:rsid w:val="00642C55"/>
    <w:rsid w:val="00652871"/>
    <w:rsid w:val="00661A79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307B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35568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2EA3"/>
    <w:rsid w:val="008D4E6D"/>
    <w:rsid w:val="008E5438"/>
    <w:rsid w:val="008F18B3"/>
    <w:rsid w:val="008F2232"/>
    <w:rsid w:val="008F5E2E"/>
    <w:rsid w:val="00920F4D"/>
    <w:rsid w:val="00940A14"/>
    <w:rsid w:val="00941868"/>
    <w:rsid w:val="00942059"/>
    <w:rsid w:val="00944C4B"/>
    <w:rsid w:val="00950673"/>
    <w:rsid w:val="00951A6B"/>
    <w:rsid w:val="00955E87"/>
    <w:rsid w:val="0095625B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2E0A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65D3"/>
    <w:rsid w:val="00A871DD"/>
    <w:rsid w:val="00A914F3"/>
    <w:rsid w:val="00A9187A"/>
    <w:rsid w:val="00AA06B3"/>
    <w:rsid w:val="00AA537E"/>
    <w:rsid w:val="00AB4B71"/>
    <w:rsid w:val="00AD32CD"/>
    <w:rsid w:val="00AE25E0"/>
    <w:rsid w:val="00AE3F41"/>
    <w:rsid w:val="00AF28E7"/>
    <w:rsid w:val="00AF3195"/>
    <w:rsid w:val="00B03E7F"/>
    <w:rsid w:val="00B11C98"/>
    <w:rsid w:val="00B12C3D"/>
    <w:rsid w:val="00B16086"/>
    <w:rsid w:val="00B26A6A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C0EC4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3718E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348D"/>
    <w:rsid w:val="00E67FE8"/>
    <w:rsid w:val="00E753CF"/>
    <w:rsid w:val="00E80AEB"/>
    <w:rsid w:val="00E815A8"/>
    <w:rsid w:val="00E81756"/>
    <w:rsid w:val="00E85CE6"/>
    <w:rsid w:val="00E93C19"/>
    <w:rsid w:val="00E94852"/>
    <w:rsid w:val="00EA3DF9"/>
    <w:rsid w:val="00EB5475"/>
    <w:rsid w:val="00EC2E2E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3137B"/>
    <w:rsid w:val="00F36180"/>
    <w:rsid w:val="00F411BE"/>
    <w:rsid w:val="00F45156"/>
    <w:rsid w:val="00F467A6"/>
    <w:rsid w:val="00F47D39"/>
    <w:rsid w:val="00F56512"/>
    <w:rsid w:val="00F56B1A"/>
    <w:rsid w:val="00F64F70"/>
    <w:rsid w:val="00F90575"/>
    <w:rsid w:val="00F92591"/>
    <w:rsid w:val="00FA1B41"/>
    <w:rsid w:val="00FA3E82"/>
    <w:rsid w:val="00FB78CC"/>
    <w:rsid w:val="00FC1FAB"/>
    <w:rsid w:val="00FC7AB3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Microsoft_Word_97_-_2003_Document1.doc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Microsoft_Word_97_-_2003_Document2.doc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nccd.cdc.gov/MillionHearts/Protocol/" TargetMode="External"/><Relationship Id="rId22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27041B-E4BD-4D89-A150-BAC62245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Kalinowski, Sarah</cp:lastModifiedBy>
  <cp:revision>2</cp:revision>
  <cp:lastPrinted>2015-08-18T16:21:00Z</cp:lastPrinted>
  <dcterms:created xsi:type="dcterms:W3CDTF">2016-02-24T21:43:00Z</dcterms:created>
  <dcterms:modified xsi:type="dcterms:W3CDTF">2016-02-24T21:43:00Z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