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B16086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PCMH &amp;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Cardiovascular 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D836AA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June 9</w:t>
            </w:r>
            <w:r w:rsidR="0056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146DE5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A. Somogyi, M.D.</w:t>
            </w:r>
          </w:p>
          <w:p w:rsidR="00AF28E7" w:rsidRPr="00346E5E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D’Urso, RN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B27024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4:00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 PM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5:0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0 PM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866-692-4538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26098085#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146DE5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NYP/Q 56-45 Main Street; Junior Conference 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6"/>
        <w:gridCol w:w="7381"/>
        <w:gridCol w:w="1448"/>
        <w:gridCol w:w="1721"/>
      </w:tblGrid>
      <w:tr w:rsidR="00146DE5" w:rsidRPr="00346E5E" w:rsidTr="008C7D2D">
        <w:trPr>
          <w:trHeight w:val="422"/>
        </w:trPr>
        <w:tc>
          <w:tcPr>
            <w:tcW w:w="212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349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657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781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346E5E" w:rsidTr="008C7D2D">
        <w:trPr>
          <w:trHeight w:val="242"/>
        </w:trPr>
        <w:tc>
          <w:tcPr>
            <w:tcW w:w="212" w:type="pct"/>
            <w:vAlign w:val="center"/>
          </w:tcPr>
          <w:p w:rsidR="00146DE5" w:rsidRPr="00346E5E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349" w:type="pct"/>
            <w:vAlign w:val="center"/>
          </w:tcPr>
          <w:p w:rsidR="00146DE5" w:rsidRPr="00346E5E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657" w:type="pct"/>
            <w:vAlign w:val="center"/>
          </w:tcPr>
          <w:p w:rsidR="00146DE5" w:rsidRPr="00346E5E" w:rsidRDefault="00146DE5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M.D.</w:t>
            </w:r>
          </w:p>
        </w:tc>
        <w:tc>
          <w:tcPr>
            <w:tcW w:w="781" w:type="pct"/>
            <w:vAlign w:val="center"/>
          </w:tcPr>
          <w:p w:rsidR="00146DE5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30302E" w:rsidRPr="00346E5E" w:rsidTr="008C7D2D">
        <w:trPr>
          <w:trHeight w:val="233"/>
        </w:trPr>
        <w:tc>
          <w:tcPr>
            <w:tcW w:w="212" w:type="pct"/>
            <w:vAlign w:val="center"/>
          </w:tcPr>
          <w:p w:rsidR="0030302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349" w:type="pct"/>
            <w:vAlign w:val="center"/>
          </w:tcPr>
          <w:p w:rsidR="0030302E" w:rsidRDefault="0030302E" w:rsidP="00564A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</w:t>
            </w:r>
            <w:r w:rsidR="00FC6167">
              <w:rPr>
                <w:rFonts w:ascii="Times New Roman" w:hAnsi="Times New Roman" w:cs="Times New Roman"/>
                <w:color w:val="000000"/>
                <w:sz w:val="24"/>
              </w:rPr>
              <w:t xml:space="preserve"> – </w:t>
            </w:r>
            <w:r w:rsidR="00564AB6">
              <w:rPr>
                <w:rFonts w:ascii="Times New Roman" w:hAnsi="Times New Roman" w:cs="Times New Roman"/>
                <w:color w:val="000000"/>
                <w:sz w:val="24"/>
              </w:rPr>
              <w:t>04/14</w:t>
            </w:r>
            <w:r w:rsidR="00FC6167">
              <w:rPr>
                <w:rFonts w:ascii="Times New Roman" w:hAnsi="Times New Roman" w:cs="Times New Roman"/>
                <w:color w:val="000000"/>
                <w:sz w:val="24"/>
              </w:rPr>
              <w:t>/16</w:t>
            </w:r>
          </w:p>
        </w:tc>
        <w:tc>
          <w:tcPr>
            <w:tcW w:w="657" w:type="pct"/>
            <w:vAlign w:val="center"/>
          </w:tcPr>
          <w:p w:rsidR="0030302E" w:rsidRDefault="0030302E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MD</w:t>
            </w:r>
          </w:p>
        </w:tc>
        <w:bookmarkStart w:id="0" w:name="_MON_1523966733"/>
        <w:bookmarkEnd w:id="0"/>
        <w:tc>
          <w:tcPr>
            <w:tcW w:w="781" w:type="pct"/>
            <w:vAlign w:val="center"/>
          </w:tcPr>
          <w:p w:rsidR="0030302E" w:rsidRDefault="00564AB6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526970543" r:id="rId13">
                  <o:FieldCodes>\s</o:FieldCodes>
                </o:OLEObject>
              </w:object>
            </w:r>
          </w:p>
        </w:tc>
      </w:tr>
      <w:tr w:rsidR="0030302E" w:rsidRPr="00346E5E" w:rsidTr="008C7D2D">
        <w:trPr>
          <w:trHeight w:val="737"/>
        </w:trPr>
        <w:tc>
          <w:tcPr>
            <w:tcW w:w="212" w:type="pct"/>
            <w:vAlign w:val="center"/>
          </w:tcPr>
          <w:p w:rsidR="0030302E" w:rsidRPr="00346E5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349" w:type="pct"/>
            <w:vAlign w:val="center"/>
          </w:tcPr>
          <w:p w:rsidR="00564AB6" w:rsidRDefault="00D836AA" w:rsidP="00D836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 A’s</w:t>
            </w:r>
          </w:p>
          <w:p w:rsidR="00D836AA" w:rsidRDefault="00D836AA" w:rsidP="00D836A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Status of implementation</w:t>
            </w:r>
          </w:p>
          <w:p w:rsidR="00D836AA" w:rsidRPr="002E4CB5" w:rsidRDefault="00D836AA" w:rsidP="00D836A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Tracking/Report Capabilities of </w:t>
            </w:r>
            <w:r w:rsidRPr="00D836AA">
              <w:rPr>
                <w:rFonts w:ascii="Times New Roman" w:hAnsi="Times New Roman" w:cs="Times New Roman"/>
                <w:color w:val="000000"/>
                <w:sz w:val="24"/>
              </w:rPr>
              <w:t>Partners</w:t>
            </w:r>
          </w:p>
        </w:tc>
        <w:tc>
          <w:tcPr>
            <w:tcW w:w="657" w:type="pct"/>
            <w:vAlign w:val="center"/>
          </w:tcPr>
          <w:p w:rsidR="00B27024" w:rsidRPr="002E4CB5" w:rsidRDefault="00D836AA" w:rsidP="002E4C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Committee Members</w:t>
            </w:r>
          </w:p>
        </w:tc>
        <w:bookmarkStart w:id="1" w:name="_MON_1526362122"/>
        <w:bookmarkEnd w:id="1"/>
        <w:tc>
          <w:tcPr>
            <w:tcW w:w="781" w:type="pct"/>
            <w:vAlign w:val="center"/>
          </w:tcPr>
          <w:p w:rsidR="0030302E" w:rsidRDefault="00D836AA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6" type="#_x0000_t75" style="width:76.5pt;height:49.5pt" o:ole="">
                  <v:imagedata r:id="rId14" o:title=""/>
                </v:shape>
                <o:OLEObject Type="Embed" ProgID="Word.Document.12" ShapeID="_x0000_i1026" DrawAspect="Icon" ObjectID="_1526970544" r:id="rId15">
                  <o:FieldCodes>\s</o:FieldCodes>
                </o:OLEObject>
              </w:object>
            </w:r>
          </w:p>
        </w:tc>
      </w:tr>
      <w:tr w:rsidR="00AF3195" w:rsidRPr="00346E5E" w:rsidTr="008C7D2D">
        <w:trPr>
          <w:trHeight w:val="737"/>
        </w:trPr>
        <w:tc>
          <w:tcPr>
            <w:tcW w:w="212" w:type="pct"/>
            <w:vAlign w:val="center"/>
          </w:tcPr>
          <w:p w:rsidR="00AF3195" w:rsidRPr="00346E5E" w:rsidRDefault="00A47DA1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F319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349" w:type="pct"/>
            <w:vAlign w:val="center"/>
          </w:tcPr>
          <w:p w:rsidR="00D836AA" w:rsidRDefault="00D836AA" w:rsidP="00D836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Care Coordination Teams</w:t>
            </w:r>
          </w:p>
          <w:p w:rsidR="00A47DA1" w:rsidRPr="00D836AA" w:rsidRDefault="00D836AA" w:rsidP="008C7D2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36AA">
              <w:rPr>
                <w:rFonts w:ascii="Times New Roman" w:hAnsi="Times New Roman" w:cs="Times New Roman"/>
                <w:color w:val="000000"/>
                <w:sz w:val="24"/>
              </w:rPr>
              <w:t xml:space="preserve">Develop care coordination teams including use of </w:t>
            </w:r>
            <w:r w:rsidR="008C7D2D">
              <w:rPr>
                <w:rFonts w:ascii="Times New Roman" w:hAnsi="Times New Roman" w:cs="Times New Roman"/>
                <w:color w:val="000000"/>
                <w:sz w:val="24"/>
              </w:rPr>
              <w:t>RN</w:t>
            </w:r>
            <w:r w:rsidRPr="00D836AA">
              <w:rPr>
                <w:rFonts w:ascii="Times New Roman" w:hAnsi="Times New Roman" w:cs="Times New Roman"/>
                <w:color w:val="000000"/>
                <w:sz w:val="24"/>
              </w:rPr>
              <w:t xml:space="preserve"> staff, pharmacists, dieticians </w:t>
            </w:r>
            <w:r w:rsidR="008C7D2D">
              <w:rPr>
                <w:rFonts w:ascii="Times New Roman" w:hAnsi="Times New Roman" w:cs="Times New Roman"/>
                <w:color w:val="000000"/>
                <w:sz w:val="24"/>
              </w:rPr>
              <w:t>&amp;</w:t>
            </w:r>
            <w:r w:rsidRPr="00D836AA">
              <w:rPr>
                <w:rFonts w:ascii="Times New Roman" w:hAnsi="Times New Roman" w:cs="Times New Roman"/>
                <w:color w:val="000000"/>
                <w:sz w:val="24"/>
              </w:rPr>
              <w:t xml:space="preserve"> community health workers to address lifestyle changes, medication adherence, health literacy issues, </w:t>
            </w:r>
            <w:r w:rsidR="008C7D2D">
              <w:rPr>
                <w:rFonts w:ascii="Times New Roman" w:hAnsi="Times New Roman" w:cs="Times New Roman"/>
                <w:color w:val="000000"/>
                <w:sz w:val="24"/>
              </w:rPr>
              <w:t>&amp;</w:t>
            </w:r>
            <w:r w:rsidRPr="00D836AA">
              <w:rPr>
                <w:rFonts w:ascii="Times New Roman" w:hAnsi="Times New Roman" w:cs="Times New Roman"/>
                <w:color w:val="000000"/>
                <w:sz w:val="24"/>
              </w:rPr>
              <w:t xml:space="preserve"> patient self-efficacy and confidence in self-management.</w:t>
            </w:r>
          </w:p>
        </w:tc>
        <w:tc>
          <w:tcPr>
            <w:tcW w:w="657" w:type="pct"/>
            <w:vAlign w:val="center"/>
          </w:tcPr>
          <w:p w:rsidR="00AF3195" w:rsidRDefault="00564AB6" w:rsidP="006120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Committee Members</w:t>
            </w:r>
          </w:p>
        </w:tc>
        <w:tc>
          <w:tcPr>
            <w:tcW w:w="781" w:type="pct"/>
            <w:vAlign w:val="center"/>
          </w:tcPr>
          <w:p w:rsidR="00AF3195" w:rsidRDefault="00AF319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12041" w:rsidRPr="00346E5E" w:rsidTr="008C7D2D">
        <w:trPr>
          <w:trHeight w:val="602"/>
        </w:trPr>
        <w:tc>
          <w:tcPr>
            <w:tcW w:w="212" w:type="pct"/>
            <w:vAlign w:val="center"/>
          </w:tcPr>
          <w:p w:rsidR="00612041" w:rsidRDefault="00612041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349" w:type="pct"/>
            <w:vAlign w:val="center"/>
          </w:tcPr>
          <w:p w:rsidR="00D87718" w:rsidRDefault="00D836AA" w:rsidP="00D836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BP Competencies</w:t>
            </w:r>
          </w:p>
          <w:p w:rsidR="00D836AA" w:rsidRDefault="00D836AA" w:rsidP="00D836A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Status on implementation</w:t>
            </w:r>
          </w:p>
          <w:p w:rsidR="00D836AA" w:rsidRPr="00612041" w:rsidRDefault="00D836AA" w:rsidP="00D836A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Reporting to PPS – Quarterly?</w:t>
            </w:r>
          </w:p>
        </w:tc>
        <w:tc>
          <w:tcPr>
            <w:tcW w:w="657" w:type="pct"/>
            <w:vAlign w:val="center"/>
          </w:tcPr>
          <w:p w:rsidR="00612041" w:rsidRDefault="00D836AA" w:rsidP="006120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Committee Members</w:t>
            </w:r>
          </w:p>
        </w:tc>
        <w:tc>
          <w:tcPr>
            <w:tcW w:w="781" w:type="pct"/>
            <w:vAlign w:val="center"/>
          </w:tcPr>
          <w:p w:rsidR="00612041" w:rsidRDefault="00536ED1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2040" w:dyaOrig="1320">
                <v:shape id="_x0000_i1030" type="#_x0000_t75" style="width:102pt;height:66pt" o:ole="">
                  <v:imagedata r:id="rId16" o:title=""/>
                </v:shape>
                <o:OLEObject Type="Embed" ProgID="AcroExch.Document.7" ShapeID="_x0000_i1030" DrawAspect="Icon" ObjectID="_1526970545" r:id="rId17"/>
              </w:object>
            </w:r>
          </w:p>
        </w:tc>
      </w:tr>
      <w:tr w:rsidR="00D836AA" w:rsidRPr="00346E5E" w:rsidTr="008C7D2D">
        <w:trPr>
          <w:trHeight w:val="737"/>
        </w:trPr>
        <w:tc>
          <w:tcPr>
            <w:tcW w:w="212" w:type="pct"/>
            <w:vAlign w:val="center"/>
          </w:tcPr>
          <w:p w:rsidR="00D836AA" w:rsidRDefault="00D836AA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349" w:type="pct"/>
            <w:vAlign w:val="center"/>
          </w:tcPr>
          <w:p w:rsidR="00D836AA" w:rsidRDefault="00D836AA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Walk-in BP Checks </w:t>
            </w:r>
          </w:p>
          <w:p w:rsidR="00D836AA" w:rsidRDefault="00D836AA" w:rsidP="00D836AA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Status of implementation</w:t>
            </w:r>
          </w:p>
          <w:p w:rsidR="00D836AA" w:rsidRDefault="00D836AA" w:rsidP="00D836AA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Issues/Risks Identified?</w:t>
            </w:r>
          </w:p>
        </w:tc>
        <w:tc>
          <w:tcPr>
            <w:tcW w:w="657" w:type="pct"/>
            <w:vAlign w:val="center"/>
          </w:tcPr>
          <w:p w:rsidR="00D836AA" w:rsidRDefault="00D836AA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Committee Members</w:t>
            </w:r>
          </w:p>
        </w:tc>
        <w:tc>
          <w:tcPr>
            <w:tcW w:w="781" w:type="pct"/>
            <w:vAlign w:val="center"/>
          </w:tcPr>
          <w:p w:rsidR="00D836AA" w:rsidRDefault="001468B8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1468B8" w:rsidRPr="00346E5E" w:rsidTr="008C7D2D">
        <w:trPr>
          <w:trHeight w:val="737"/>
        </w:trPr>
        <w:tc>
          <w:tcPr>
            <w:tcW w:w="212" w:type="pct"/>
            <w:vAlign w:val="center"/>
          </w:tcPr>
          <w:p w:rsidR="001468B8" w:rsidRPr="00346E5E" w:rsidRDefault="001468B8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349" w:type="pct"/>
            <w:vAlign w:val="center"/>
          </w:tcPr>
          <w:p w:rsidR="001468B8" w:rsidRDefault="001468B8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Care Plans &amp; Self-Management Goals</w:t>
            </w:r>
          </w:p>
          <w:p w:rsidR="001468B8" w:rsidRDefault="001468B8" w:rsidP="001468B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Status of using care plans for self-management goals?</w:t>
            </w:r>
          </w:p>
          <w:p w:rsidR="001468B8" w:rsidRDefault="001468B8" w:rsidP="001468B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Issues/Risks Identified?</w:t>
            </w:r>
          </w:p>
        </w:tc>
        <w:tc>
          <w:tcPr>
            <w:tcW w:w="657" w:type="pct"/>
            <w:vAlign w:val="center"/>
          </w:tcPr>
          <w:p w:rsidR="001468B8" w:rsidRDefault="001468B8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Committee Members</w:t>
            </w:r>
          </w:p>
        </w:tc>
        <w:tc>
          <w:tcPr>
            <w:tcW w:w="781" w:type="pct"/>
            <w:vAlign w:val="center"/>
          </w:tcPr>
          <w:p w:rsidR="001468B8" w:rsidRDefault="001468B8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1468B8" w:rsidRPr="00346E5E" w:rsidTr="008C7D2D">
        <w:trPr>
          <w:trHeight w:val="143"/>
        </w:trPr>
        <w:tc>
          <w:tcPr>
            <w:tcW w:w="212" w:type="pct"/>
            <w:vAlign w:val="center"/>
          </w:tcPr>
          <w:p w:rsidR="001468B8" w:rsidRDefault="001468B8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3349" w:type="pct"/>
            <w:vAlign w:val="center"/>
          </w:tcPr>
          <w:p w:rsidR="001468B8" w:rsidRDefault="001468B8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Project Metrics</w:t>
            </w:r>
          </w:p>
        </w:tc>
        <w:tc>
          <w:tcPr>
            <w:tcW w:w="657" w:type="pct"/>
            <w:vAlign w:val="center"/>
          </w:tcPr>
          <w:p w:rsidR="001468B8" w:rsidRDefault="008C7D2D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K. Fung</w:t>
            </w:r>
          </w:p>
        </w:tc>
        <w:bookmarkStart w:id="2" w:name="_GoBack"/>
        <w:tc>
          <w:tcPr>
            <w:tcW w:w="781" w:type="pct"/>
            <w:vAlign w:val="center"/>
          </w:tcPr>
          <w:p w:rsidR="001468B8" w:rsidRDefault="008C7D2D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8" type="#_x0000_t75" style="width:76.5pt;height:49.5pt" o:ole="">
                  <v:imagedata r:id="rId18" o:title=""/>
                </v:shape>
                <o:OLEObject Type="Embed" ProgID="PowerPoint.Show.12" ShapeID="_x0000_i1028" DrawAspect="Icon" ObjectID="_1526970546" r:id="rId19"/>
              </w:object>
            </w:r>
            <w:bookmarkEnd w:id="2"/>
          </w:p>
        </w:tc>
      </w:tr>
      <w:tr w:rsidR="00AF3195" w:rsidRPr="00346E5E" w:rsidTr="008C7D2D">
        <w:trPr>
          <w:trHeight w:val="143"/>
        </w:trPr>
        <w:tc>
          <w:tcPr>
            <w:tcW w:w="212" w:type="pct"/>
            <w:vAlign w:val="center"/>
          </w:tcPr>
          <w:p w:rsidR="00AF3195" w:rsidRPr="00346E5E" w:rsidRDefault="001468B8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349" w:type="pct"/>
            <w:vAlign w:val="center"/>
          </w:tcPr>
          <w:p w:rsidR="00AF3195" w:rsidRDefault="00AF319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657" w:type="pct"/>
            <w:vAlign w:val="center"/>
          </w:tcPr>
          <w:p w:rsidR="00AF3195" w:rsidRDefault="00AF3195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81" w:type="pct"/>
            <w:vAlign w:val="center"/>
          </w:tcPr>
          <w:p w:rsidR="00AF3195" w:rsidRDefault="00AF319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348D" w:rsidRPr="005D30BA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6348D" w:rsidRPr="005D30BA" w:rsidSect="005D30BA">
      <w:headerReference w:type="default" r:id="rId20"/>
      <w:footerReference w:type="default" r:id="rId21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C7" w:rsidRDefault="003D39C7" w:rsidP="003B5D59">
      <w:r>
        <w:separator/>
      </w:r>
    </w:p>
  </w:endnote>
  <w:endnote w:type="continuationSeparator" w:id="0">
    <w:p w:rsidR="003D39C7" w:rsidRDefault="003D39C7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4244EA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AF3195">
      <w:rPr>
        <w:rFonts w:ascii="Times New Roman" w:hAnsi="Times New Roman" w:cs="Times New Roman"/>
        <w:noProof/>
        <w:szCs w:val="20"/>
      </w:rPr>
      <w:t>2.a.ii &amp; 3.b.i – PCMH &amp; Cardiovascular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C7" w:rsidRDefault="003D39C7" w:rsidP="003B5D59">
      <w:r>
        <w:separator/>
      </w:r>
    </w:p>
  </w:footnote>
  <w:footnote w:type="continuationSeparator" w:id="0">
    <w:p w:rsidR="003D39C7" w:rsidRDefault="003D39C7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453CF373" wp14:editId="4E545AAB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AF3195">
      <w:rPr>
        <w:rFonts w:ascii="Times New Roman" w:hAnsi="Times New Roman" w:cs="Times New Roman"/>
        <w:b/>
        <w:sz w:val="24"/>
      </w:rPr>
      <w:t xml:space="preserve">PCMH &amp; </w:t>
    </w:r>
    <w:r w:rsidR="00146DE5">
      <w:rPr>
        <w:rFonts w:ascii="Times New Roman" w:hAnsi="Times New Roman" w:cs="Times New Roman"/>
        <w:b/>
        <w:sz w:val="24"/>
      </w:rPr>
      <w:t>Cardiovascular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4A69"/>
    <w:multiLevelType w:val="hybridMultilevel"/>
    <w:tmpl w:val="3AB0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405EC"/>
    <w:multiLevelType w:val="hybridMultilevel"/>
    <w:tmpl w:val="AB40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20A41"/>
    <w:rsid w:val="00022860"/>
    <w:rsid w:val="0002583F"/>
    <w:rsid w:val="00030392"/>
    <w:rsid w:val="00036021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568"/>
    <w:rsid w:val="001468B8"/>
    <w:rsid w:val="00146DE5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16A1"/>
    <w:rsid w:val="002F16DB"/>
    <w:rsid w:val="0030302E"/>
    <w:rsid w:val="00306037"/>
    <w:rsid w:val="00307955"/>
    <w:rsid w:val="00312C8A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75BF"/>
    <w:rsid w:val="003A7A0C"/>
    <w:rsid w:val="003B55D4"/>
    <w:rsid w:val="003B5D59"/>
    <w:rsid w:val="003B720B"/>
    <w:rsid w:val="003C1C9B"/>
    <w:rsid w:val="003C6C4C"/>
    <w:rsid w:val="003D0808"/>
    <w:rsid w:val="003D39C7"/>
    <w:rsid w:val="003F2DD1"/>
    <w:rsid w:val="003F5A7E"/>
    <w:rsid w:val="004002B8"/>
    <w:rsid w:val="00403DCE"/>
    <w:rsid w:val="004123F0"/>
    <w:rsid w:val="00414599"/>
    <w:rsid w:val="004244EA"/>
    <w:rsid w:val="00427E9E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130A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6ED1"/>
    <w:rsid w:val="00540B3F"/>
    <w:rsid w:val="005435D5"/>
    <w:rsid w:val="00550921"/>
    <w:rsid w:val="00556756"/>
    <w:rsid w:val="00564AB6"/>
    <w:rsid w:val="005660AA"/>
    <w:rsid w:val="005721E0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50673"/>
    <w:rsid w:val="00951A6B"/>
    <w:rsid w:val="00955E87"/>
    <w:rsid w:val="0095625B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47DA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B71"/>
    <w:rsid w:val="00AD32CD"/>
    <w:rsid w:val="00AE25E0"/>
    <w:rsid w:val="00AE3F41"/>
    <w:rsid w:val="00AF28E7"/>
    <w:rsid w:val="00AF3195"/>
    <w:rsid w:val="00B03E7F"/>
    <w:rsid w:val="00B11C98"/>
    <w:rsid w:val="00B12C3D"/>
    <w:rsid w:val="00B16086"/>
    <w:rsid w:val="00B26A6A"/>
    <w:rsid w:val="00B27024"/>
    <w:rsid w:val="00B30F3C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243CF"/>
    <w:rsid w:val="00D31501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06C7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package" Target="embeddings/Microsoft_PowerPoint_Presentation3.ppt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175B97-4850-49AB-99BF-BA921AB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2</cp:revision>
  <cp:lastPrinted>2016-06-09T13:12:00Z</cp:lastPrinted>
  <dcterms:created xsi:type="dcterms:W3CDTF">2016-06-09T13:42:00Z</dcterms:created>
  <dcterms:modified xsi:type="dcterms:W3CDTF">2016-06-09T13:42:00Z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