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C" w:rsidRDefault="0073488C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 w:rsidR="008E302F">
        <w:rPr>
          <w:rFonts w:asciiTheme="majorHAnsi" w:eastAsia="Times New Roman" w:hAnsiTheme="majorHAnsi" w:cs="Calibri"/>
          <w:sz w:val="28"/>
        </w:rPr>
        <w:t>HHC</w:t>
      </w:r>
      <w:r>
        <w:rPr>
          <w:rFonts w:asciiTheme="majorHAnsi" w:eastAsia="Times New Roman" w:hAnsiTheme="majorHAnsi" w:cs="Calibri"/>
          <w:sz w:val="28"/>
        </w:rPr>
        <w:t xml:space="preserve"> Project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7E434E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March 21st</w:t>
      </w:r>
      <w:bookmarkStart w:id="0" w:name="_GoBack"/>
      <w:bookmarkEnd w:id="0"/>
      <w:r w:rsidR="00EC5EDA">
        <w:rPr>
          <w:rFonts w:asciiTheme="majorHAnsi" w:eastAsia="Times New Roman" w:hAnsiTheme="majorHAnsi" w:cs="Calibri"/>
          <w:i/>
        </w:rPr>
        <w:t xml:space="preserve">, </w:t>
      </w:r>
      <w:r w:rsidR="000E7BA6" w:rsidRPr="000E7BA6">
        <w:rPr>
          <w:rFonts w:asciiTheme="majorHAnsi" w:eastAsia="Times New Roman" w:hAnsiTheme="majorHAnsi" w:cs="Calibri"/>
          <w:i/>
        </w:rPr>
        <w:t>2016 1</w:t>
      </w:r>
      <w:r w:rsidR="00B41E31">
        <w:rPr>
          <w:rFonts w:asciiTheme="majorHAnsi" w:eastAsia="Times New Roman" w:hAnsiTheme="majorHAnsi" w:cs="Calibri"/>
          <w:i/>
        </w:rPr>
        <w:t>0</w:t>
      </w:r>
      <w:r w:rsidR="008E302F">
        <w:rPr>
          <w:rFonts w:asciiTheme="majorHAnsi" w:eastAsia="Times New Roman" w:hAnsiTheme="majorHAnsi" w:cs="Calibri"/>
          <w:i/>
        </w:rPr>
        <w:t>:0</w:t>
      </w:r>
      <w:r w:rsidR="00B41E31">
        <w:rPr>
          <w:rFonts w:asciiTheme="majorHAnsi" w:eastAsia="Times New Roman" w:hAnsiTheme="majorHAnsi" w:cs="Calibri"/>
          <w:i/>
        </w:rPr>
        <w:t>0</w:t>
      </w:r>
      <w:r w:rsidR="000E7BA6" w:rsidRPr="000E7BA6">
        <w:rPr>
          <w:rFonts w:asciiTheme="majorHAnsi" w:eastAsia="Times New Roman" w:hAnsiTheme="majorHAnsi" w:cs="Calibri"/>
          <w:i/>
        </w:rPr>
        <w:t xml:space="preserve">pm – </w:t>
      </w:r>
      <w:r w:rsidR="00B41E31">
        <w:rPr>
          <w:rFonts w:asciiTheme="majorHAnsi" w:eastAsia="Times New Roman" w:hAnsiTheme="majorHAnsi" w:cs="Calibri"/>
          <w:i/>
        </w:rPr>
        <w:t>1</w:t>
      </w:r>
      <w:r w:rsidR="008E302F">
        <w:rPr>
          <w:rFonts w:asciiTheme="majorHAnsi" w:eastAsia="Times New Roman" w:hAnsiTheme="majorHAnsi" w:cs="Calibri"/>
          <w:i/>
        </w:rPr>
        <w:t>0</w:t>
      </w:r>
      <w:r w:rsidR="000E7BA6" w:rsidRPr="000E7BA6">
        <w:rPr>
          <w:rFonts w:asciiTheme="majorHAnsi" w:eastAsia="Times New Roman" w:hAnsiTheme="majorHAnsi" w:cs="Calibri"/>
          <w:i/>
        </w:rPr>
        <w:t>:</w:t>
      </w:r>
      <w:r w:rsidR="008E302F">
        <w:rPr>
          <w:rFonts w:asciiTheme="majorHAnsi" w:eastAsia="Times New Roman" w:hAnsiTheme="majorHAnsi" w:cs="Calibri"/>
          <w:i/>
        </w:rPr>
        <w:t>3</w:t>
      </w:r>
      <w:r w:rsidR="000E7BA6">
        <w:rPr>
          <w:rFonts w:asciiTheme="majorHAnsi" w:eastAsia="Times New Roman" w:hAnsiTheme="majorHAnsi" w:cs="Calibri"/>
          <w:i/>
        </w:rPr>
        <w:t>0</w:t>
      </w:r>
      <w:r w:rsidR="000E7BA6" w:rsidRPr="000E7BA6">
        <w:rPr>
          <w:rFonts w:asciiTheme="majorHAnsi" w:eastAsia="Times New Roman" w:hAnsiTheme="majorHAnsi" w:cs="Calibri"/>
          <w:i/>
        </w:rPr>
        <w:t>pm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970BAF" w:rsidRDefault="000E7BA6" w:rsidP="000E7BA6">
      <w:pPr>
        <w:rPr>
          <w:rFonts w:asciiTheme="majorHAnsi" w:eastAsia="Times New Roman" w:hAnsiTheme="majorHAnsi" w:cstheme="minorHAnsi"/>
          <w:color w:val="FF0000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proofErr w:type="spellStart"/>
      <w:r w:rsidR="00A6457C">
        <w:rPr>
          <w:rFonts w:asciiTheme="majorHAnsi" w:eastAsia="Times New Roman" w:hAnsiTheme="majorHAnsi" w:cstheme="minorHAnsi"/>
        </w:rPr>
        <w:t>C.Durham</w:t>
      </w:r>
      <w:proofErr w:type="spellEnd"/>
      <w:r w:rsidR="00A6457C">
        <w:rPr>
          <w:rFonts w:asciiTheme="majorHAnsi" w:eastAsia="Times New Roman" w:hAnsiTheme="majorHAnsi" w:cstheme="minorHAnsi"/>
        </w:rPr>
        <w:t xml:space="preserve"> (</w:t>
      </w:r>
      <w:proofErr w:type="spellStart"/>
      <w:r w:rsidR="00A6457C">
        <w:rPr>
          <w:rFonts w:asciiTheme="majorHAnsi" w:eastAsia="Times New Roman" w:hAnsiTheme="majorHAnsi" w:cstheme="minorHAnsi"/>
        </w:rPr>
        <w:t>SelfHelp</w:t>
      </w:r>
      <w:proofErr w:type="spellEnd"/>
      <w:r w:rsidR="00A6457C">
        <w:rPr>
          <w:rFonts w:asciiTheme="majorHAnsi" w:eastAsia="Times New Roman" w:hAnsiTheme="majorHAnsi" w:cstheme="minorHAnsi"/>
        </w:rPr>
        <w:t>), D. Friedman (</w:t>
      </w:r>
      <w:proofErr w:type="spellStart"/>
      <w:r w:rsidR="00A6457C">
        <w:rPr>
          <w:rFonts w:asciiTheme="majorHAnsi" w:eastAsia="Times New Roman" w:hAnsiTheme="majorHAnsi" w:cstheme="minorHAnsi"/>
        </w:rPr>
        <w:t>Centerlight</w:t>
      </w:r>
      <w:proofErr w:type="spellEnd"/>
      <w:r w:rsidR="00A6457C">
        <w:rPr>
          <w:rFonts w:asciiTheme="majorHAnsi" w:eastAsia="Times New Roman" w:hAnsiTheme="majorHAnsi" w:cstheme="minorHAnsi"/>
        </w:rPr>
        <w:t xml:space="preserve">), A. Cheng(Revival),A. Simmons (NYPQ) </w:t>
      </w:r>
      <w:proofErr w:type="spellStart"/>
      <w:r w:rsidR="00A6457C">
        <w:rPr>
          <w:rFonts w:asciiTheme="majorHAnsi" w:eastAsia="Times New Roman" w:hAnsiTheme="majorHAnsi" w:cstheme="minorHAnsi"/>
        </w:rPr>
        <w:t>M.Hay</w:t>
      </w:r>
      <w:proofErr w:type="spellEnd"/>
      <w:r w:rsidR="00A6457C">
        <w:rPr>
          <w:rFonts w:asciiTheme="majorHAnsi" w:eastAsia="Times New Roman" w:hAnsiTheme="majorHAnsi" w:cstheme="minorHAnsi"/>
        </w:rPr>
        <w:t xml:space="preserve"> (NYPQ), </w:t>
      </w:r>
      <w:r w:rsidR="00547C41">
        <w:rPr>
          <w:rFonts w:asciiTheme="majorHAnsi" w:eastAsia="Times New Roman" w:hAnsiTheme="majorHAnsi" w:cstheme="minorHAnsi"/>
        </w:rPr>
        <w:t>C. Duffy</w:t>
      </w:r>
      <w:r>
        <w:rPr>
          <w:rFonts w:asciiTheme="majorHAnsi" w:eastAsia="Times New Roman" w:hAnsiTheme="majorHAnsi" w:cstheme="minorHAnsi"/>
        </w:rPr>
        <w:t xml:space="preserve"> (</w:t>
      </w:r>
      <w:r w:rsidR="00547C41">
        <w:rPr>
          <w:rFonts w:asciiTheme="majorHAnsi" w:eastAsia="Times New Roman" w:hAnsiTheme="majorHAnsi" w:cstheme="minorHAnsi"/>
        </w:rPr>
        <w:t>St. Mary</w:t>
      </w:r>
      <w:r>
        <w:rPr>
          <w:rFonts w:asciiTheme="majorHAnsi" w:eastAsia="Times New Roman" w:hAnsiTheme="majorHAnsi" w:cstheme="minorHAnsi"/>
        </w:rPr>
        <w:t xml:space="preserve">), </w:t>
      </w:r>
      <w:r w:rsidR="00F24146">
        <w:rPr>
          <w:rFonts w:asciiTheme="majorHAnsi" w:eastAsia="Times New Roman" w:hAnsiTheme="majorHAnsi" w:cstheme="minorHAnsi"/>
        </w:rPr>
        <w:t>C. Keane (NYPQ),</w:t>
      </w:r>
      <w:r w:rsidR="00380D4F">
        <w:rPr>
          <w:rFonts w:asciiTheme="majorHAnsi" w:eastAsia="Times New Roman" w:hAnsiTheme="majorHAnsi" w:cstheme="minorHAnsi"/>
        </w:rPr>
        <w:t xml:space="preserve">C. Coon (VNS) </w:t>
      </w:r>
      <w:r w:rsidR="001741A7">
        <w:rPr>
          <w:rFonts w:asciiTheme="majorHAnsi" w:eastAsia="Times New Roman" w:hAnsiTheme="majorHAnsi" w:cstheme="minorHAnsi"/>
        </w:rPr>
        <w:t xml:space="preserve">M. </w:t>
      </w:r>
      <w:proofErr w:type="spellStart"/>
      <w:r w:rsidR="001741A7">
        <w:rPr>
          <w:rFonts w:asciiTheme="majorHAnsi" w:eastAsia="Times New Roman" w:hAnsiTheme="majorHAnsi" w:cstheme="minorHAnsi"/>
        </w:rPr>
        <w:t>D</w:t>
      </w:r>
      <w:r w:rsidR="004D686E">
        <w:rPr>
          <w:rFonts w:asciiTheme="majorHAnsi" w:eastAsia="Times New Roman" w:hAnsiTheme="majorHAnsi" w:cstheme="minorHAnsi"/>
        </w:rPr>
        <w:t>’U</w:t>
      </w:r>
      <w:r w:rsidR="001741A7">
        <w:rPr>
          <w:rFonts w:asciiTheme="majorHAnsi" w:eastAsia="Times New Roman" w:hAnsiTheme="majorHAnsi" w:cstheme="minorHAnsi"/>
        </w:rPr>
        <w:t>rso</w:t>
      </w:r>
      <w:proofErr w:type="spellEnd"/>
      <w:r w:rsidR="00A6457C">
        <w:rPr>
          <w:rFonts w:asciiTheme="majorHAnsi" w:eastAsia="Times New Roman" w:hAnsiTheme="majorHAnsi" w:cstheme="minorHAnsi"/>
        </w:rPr>
        <w:t xml:space="preserve"> </w:t>
      </w:r>
      <w:r w:rsidR="001741A7">
        <w:rPr>
          <w:rFonts w:asciiTheme="majorHAnsi" w:eastAsia="Times New Roman" w:hAnsiTheme="majorHAnsi" w:cstheme="minorHAnsi"/>
        </w:rPr>
        <w:t>(NYP/Q),</w:t>
      </w:r>
      <w:r w:rsidR="00F24146">
        <w:rPr>
          <w:rFonts w:asciiTheme="majorHAnsi" w:eastAsia="Times New Roman" w:hAnsiTheme="majorHAnsi" w:cstheme="minorHAnsi"/>
        </w:rPr>
        <w:t xml:space="preserve"> S</w:t>
      </w:r>
      <w:r w:rsidR="00F24146" w:rsidRPr="004D686E">
        <w:rPr>
          <w:rFonts w:asciiTheme="majorHAnsi" w:eastAsia="Times New Roman" w:hAnsiTheme="majorHAnsi" w:cstheme="minorHAnsi"/>
        </w:rPr>
        <w:t>. Kalino</w:t>
      </w:r>
      <w:r w:rsidR="00543926" w:rsidRPr="004D686E">
        <w:rPr>
          <w:rFonts w:asciiTheme="majorHAnsi" w:eastAsia="Times New Roman" w:hAnsiTheme="majorHAnsi" w:cstheme="minorHAnsi"/>
        </w:rPr>
        <w:t>w</w:t>
      </w:r>
      <w:r w:rsidR="00380D4F">
        <w:rPr>
          <w:rFonts w:asciiTheme="majorHAnsi" w:eastAsia="Times New Roman" w:hAnsiTheme="majorHAnsi" w:cstheme="minorHAnsi"/>
        </w:rPr>
        <w:t>ski (NYP/Q)</w:t>
      </w:r>
      <w:r w:rsidR="00A6457C">
        <w:rPr>
          <w:rFonts w:asciiTheme="majorHAnsi" w:eastAsia="Times New Roman" w:hAnsiTheme="majorHAnsi" w:cstheme="minorHAnsi"/>
        </w:rPr>
        <w:t xml:space="preserve">, P. </w:t>
      </w:r>
      <w:proofErr w:type="spellStart"/>
      <w:r w:rsidR="00A6457C">
        <w:rPr>
          <w:rFonts w:asciiTheme="majorHAnsi" w:eastAsia="Times New Roman" w:hAnsiTheme="majorHAnsi" w:cstheme="minorHAnsi"/>
        </w:rPr>
        <w:t>Mezei</w:t>
      </w:r>
      <w:proofErr w:type="spellEnd"/>
      <w:r w:rsidR="00A6457C">
        <w:rPr>
          <w:rFonts w:asciiTheme="majorHAnsi" w:eastAsia="Times New Roman" w:hAnsiTheme="majorHAnsi" w:cstheme="minorHAnsi"/>
        </w:rPr>
        <w:t xml:space="preserve"> (</w:t>
      </w:r>
      <w:proofErr w:type="spellStart"/>
      <w:r w:rsidR="00A6457C">
        <w:rPr>
          <w:rFonts w:asciiTheme="majorHAnsi" w:eastAsia="Times New Roman" w:hAnsiTheme="majorHAnsi" w:cstheme="minorHAnsi"/>
        </w:rPr>
        <w:t>Americare</w:t>
      </w:r>
      <w:proofErr w:type="spellEnd"/>
      <w:r w:rsidR="00A6457C">
        <w:rPr>
          <w:rFonts w:asciiTheme="majorHAnsi" w:eastAsia="Times New Roman" w:hAnsiTheme="majorHAnsi" w:cstheme="minorHAnsi"/>
        </w:rPr>
        <w:t>)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F673BC">
              <w:rPr>
                <w:rFonts w:asciiTheme="majorHAnsi" w:eastAsia="Times New Roman" w:hAnsiTheme="majorHAnsi" w:cs="Calibri"/>
                <w:bCs/>
              </w:rPr>
              <w:t>Purpose</w:t>
            </w:r>
          </w:p>
          <w:p w:rsidR="00A6457C" w:rsidRDefault="00A6457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Approve Meeting minutes</w:t>
            </w:r>
          </w:p>
          <w:p w:rsidR="00543926" w:rsidRDefault="00EC5EDA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Root Cause Analysis-Case</w:t>
            </w:r>
          </w:p>
          <w:p w:rsidR="00A6457C" w:rsidRDefault="00A6457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RHO Connectivity Status</w:t>
            </w:r>
          </w:p>
          <w:p w:rsidR="00A6457C" w:rsidRDefault="00A6457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Advance Care Planning Tools</w:t>
            </w:r>
          </w:p>
          <w:p w:rsidR="00EC5EDA" w:rsidRPr="00A6457C" w:rsidRDefault="00A6457C" w:rsidP="00A6457C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Upcoming Milestone: Best Practices</w:t>
            </w:r>
            <w:r w:rsidR="00EC5EDA" w:rsidRPr="00A6457C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  <w:p w:rsidR="000E7BA6" w:rsidRPr="000E7BA6" w:rsidRDefault="00615404" w:rsidP="005268F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615404">
              <w:rPr>
                <w:rFonts w:asciiTheme="majorHAnsi" w:eastAsia="Times New Roman" w:hAnsiTheme="majorHAnsi" w:cs="Calibri"/>
                <w:bCs/>
              </w:rPr>
              <w:t>Question &amp;Discussion</w:t>
            </w:r>
          </w:p>
        </w:tc>
        <w:tc>
          <w:tcPr>
            <w:tcW w:w="1258" w:type="pct"/>
          </w:tcPr>
          <w:p w:rsidR="000E7BA6" w:rsidRPr="00A6457C" w:rsidRDefault="00A6457C" w:rsidP="00A6457C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0E7BA6" w:rsidRPr="000E7BA6" w:rsidTr="001923D4">
        <w:trPr>
          <w:trHeight w:val="953"/>
        </w:trPr>
        <w:tc>
          <w:tcPr>
            <w:tcW w:w="1129" w:type="pct"/>
          </w:tcPr>
          <w:p w:rsidR="00A6457C" w:rsidRPr="00A6457C" w:rsidRDefault="00A6457C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Approve Meeting minutes</w:t>
            </w:r>
            <w:r w:rsidR="00380D4F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543926" w:rsidRPr="00543926" w:rsidRDefault="00543926" w:rsidP="00A6457C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54392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  <w:p w:rsidR="000E7BA6" w:rsidRPr="00543926" w:rsidRDefault="000E7BA6" w:rsidP="0054392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543926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 w:rsidR="00543926">
              <w:rPr>
                <w:rFonts w:asciiTheme="majorHAnsi" w:eastAsia="Times New Roman" w:hAnsiTheme="majorHAnsi" w:cs="Calibri"/>
                <w:bCs/>
              </w:rPr>
              <w:t>Team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</w:tc>
        <w:tc>
          <w:tcPr>
            <w:tcW w:w="2613" w:type="pct"/>
          </w:tcPr>
          <w:p w:rsidR="005268F2" w:rsidRDefault="005268F2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Committee reviewed the minutes from 3/17/16 Meeting for approval.</w:t>
            </w:r>
          </w:p>
          <w:p w:rsidR="00DD7DD1" w:rsidRPr="00380D4F" w:rsidRDefault="00DD7DD1" w:rsidP="005268F2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E7BA6" w:rsidRDefault="005268F2" w:rsidP="00380D4F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Committee unanimously reviewed and approved minutes.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Default="005268F2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Root Cause Analysis:</w:t>
            </w:r>
          </w:p>
          <w:p w:rsidR="005268F2" w:rsidRPr="000E7BA6" w:rsidRDefault="005268F2" w:rsidP="005268F2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  <w:p w:rsidR="000E7BA6" w:rsidRPr="000E7BA6" w:rsidRDefault="00BE21C0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Team</w:t>
            </w:r>
          </w:p>
        </w:tc>
        <w:tc>
          <w:tcPr>
            <w:tcW w:w="2613" w:type="pct"/>
          </w:tcPr>
          <w:p w:rsidR="000617BC" w:rsidRPr="000617BC" w:rsidRDefault="005268F2" w:rsidP="005268F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 w:rsidRPr="005268F2">
              <w:rPr>
                <w:rFonts w:asciiTheme="majorHAnsi" w:eastAsia="Times New Roman" w:hAnsiTheme="majorHAnsi" w:cs="Calibri"/>
                <w:bCs/>
              </w:rPr>
              <w:t>There is a Root Cause Analysis on May 20</w:t>
            </w:r>
            <w:r w:rsidRPr="005268F2">
              <w:rPr>
                <w:rFonts w:asciiTheme="majorHAnsi" w:eastAsia="Times New Roman" w:hAnsiTheme="majorHAnsi" w:cs="Calibri"/>
                <w:bCs/>
                <w:vertAlign w:val="superscript"/>
              </w:rPr>
              <w:t>th</w:t>
            </w:r>
            <w:r w:rsidRPr="005268F2">
              <w:rPr>
                <w:rFonts w:asciiTheme="majorHAnsi" w:eastAsia="Times New Roman" w:hAnsiTheme="majorHAnsi" w:cs="Calibri"/>
                <w:bCs/>
              </w:rPr>
              <w:t xml:space="preserve"> 2016 at NYPQ starting with an educational session by Caroline Keane.</w:t>
            </w:r>
          </w:p>
        </w:tc>
        <w:tc>
          <w:tcPr>
            <w:tcW w:w="1258" w:type="pct"/>
          </w:tcPr>
          <w:p w:rsidR="005268F2" w:rsidRDefault="005268F2" w:rsidP="000617B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PMO will email out registration forms</w:t>
            </w:r>
          </w:p>
          <w:p w:rsidR="000E7BA6" w:rsidRPr="000A3722" w:rsidRDefault="000617BC" w:rsidP="005268F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Partners will email PMO </w:t>
            </w:r>
            <w:r w:rsidR="005268F2">
              <w:rPr>
                <w:rFonts w:asciiTheme="majorHAnsi" w:eastAsia="Times New Roman" w:hAnsiTheme="majorHAnsi" w:cs="Calibri"/>
              </w:rPr>
              <w:t>registration forms with attendees.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0E7BA6" w:rsidRDefault="000617BC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RHIO Connectivity Status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283260" w:rsidRDefault="00283260" w:rsidP="007873E1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M. Hay gave an overview of the progress made on the RHIO throughout the PPS.</w:t>
            </w:r>
          </w:p>
          <w:p w:rsidR="001C115F" w:rsidRDefault="00283260" w:rsidP="00283260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283260">
              <w:rPr>
                <w:rFonts w:asciiTheme="majorHAnsi" w:eastAsia="Times New Roman" w:hAnsiTheme="majorHAnsi" w:cs="Calibri"/>
                <w:bCs/>
              </w:rPr>
              <w:t>If there are any questions or concerns please feel free to reach out to Marlon</w:t>
            </w:r>
            <w:r>
              <w:rPr>
                <w:rFonts w:asciiTheme="majorHAnsi" w:eastAsia="Times New Roman" w:hAnsiTheme="majorHAnsi" w:cs="Calibri"/>
                <w:bCs/>
              </w:rPr>
              <w:t xml:space="preserve"> </w:t>
            </w:r>
            <w:r w:rsidR="008144BA">
              <w:rPr>
                <w:rFonts w:asciiTheme="majorHAnsi" w:eastAsia="Times New Roman" w:hAnsiTheme="majorHAnsi" w:cs="Calibri"/>
                <w:bCs/>
              </w:rPr>
              <w:t xml:space="preserve">Hay </w:t>
            </w:r>
            <w:r w:rsidR="008144BA" w:rsidRPr="00283260">
              <w:rPr>
                <w:rFonts w:asciiTheme="majorHAnsi" w:eastAsia="Times New Roman" w:hAnsiTheme="majorHAnsi" w:cs="Calibri"/>
                <w:bCs/>
              </w:rPr>
              <w:t>or</w:t>
            </w:r>
            <w:r w:rsidRPr="00283260">
              <w:rPr>
                <w:rFonts w:asciiTheme="majorHAnsi" w:eastAsia="Times New Roman" w:hAnsiTheme="majorHAnsi" w:cs="Calibri"/>
                <w:bCs/>
              </w:rPr>
              <w:t xml:space="preserve"> Cory</w:t>
            </w:r>
            <w:r>
              <w:rPr>
                <w:rFonts w:asciiTheme="majorHAnsi" w:eastAsia="Times New Roman" w:hAnsiTheme="majorHAnsi" w:cs="Calibri"/>
                <w:bCs/>
              </w:rPr>
              <w:t xml:space="preserve"> </w:t>
            </w:r>
            <w:r w:rsidR="008144BA">
              <w:rPr>
                <w:rFonts w:asciiTheme="majorHAnsi" w:eastAsia="Times New Roman" w:hAnsiTheme="majorHAnsi" w:cs="Calibri"/>
                <w:bCs/>
              </w:rPr>
              <w:t>McConnell</w:t>
            </w:r>
            <w:r w:rsidR="001C115F">
              <w:rPr>
                <w:rFonts w:asciiTheme="majorHAnsi" w:eastAsia="Times New Roman" w:hAnsiTheme="majorHAnsi" w:cs="Calibri"/>
                <w:bCs/>
              </w:rPr>
              <w:t>.</w:t>
            </w:r>
          </w:p>
          <w:p w:rsidR="000A3722" w:rsidRPr="001C115F" w:rsidRDefault="001C115F" w:rsidP="001C115F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 w:rsidRPr="001C115F">
              <w:rPr>
                <w:rFonts w:asciiTheme="majorHAnsi" w:eastAsia="Times New Roman" w:hAnsiTheme="majorHAnsi" w:cs="Calibri"/>
              </w:rPr>
              <w:t>All Partners must be connected to RHIO</w:t>
            </w:r>
          </w:p>
          <w:p w:rsidR="00665E38" w:rsidRPr="007873E1" w:rsidRDefault="00665E38" w:rsidP="00665E38">
            <w:pPr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617BC" w:rsidRDefault="001C115F" w:rsidP="001C115F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Partners</w:t>
            </w:r>
            <w:r w:rsidR="000617BC">
              <w:rPr>
                <w:rFonts w:asciiTheme="majorHAnsi" w:eastAsia="Times New Roman" w:hAnsiTheme="majorHAnsi" w:cs="Calibri"/>
              </w:rPr>
              <w:t xml:space="preserve"> must </w:t>
            </w:r>
            <w:r>
              <w:rPr>
                <w:rFonts w:asciiTheme="majorHAnsi" w:eastAsia="Times New Roman" w:hAnsiTheme="majorHAnsi" w:cs="Calibri"/>
              </w:rPr>
              <w:t xml:space="preserve">reach out to IT PMO if there are any </w:t>
            </w:r>
            <w:proofErr w:type="gramStart"/>
            <w:r>
              <w:rPr>
                <w:rFonts w:asciiTheme="majorHAnsi" w:eastAsia="Times New Roman" w:hAnsiTheme="majorHAnsi" w:cs="Calibri"/>
              </w:rPr>
              <w:t>questions .</w:t>
            </w:r>
            <w:proofErr w:type="gramEnd"/>
          </w:p>
        </w:tc>
      </w:tr>
      <w:tr w:rsidR="007873E1" w:rsidRPr="000E7BA6" w:rsidTr="001923D4">
        <w:trPr>
          <w:trHeight w:val="1250"/>
        </w:trPr>
        <w:tc>
          <w:tcPr>
            <w:tcW w:w="1129" w:type="pct"/>
          </w:tcPr>
          <w:p w:rsidR="000617BC" w:rsidRPr="000617BC" w:rsidRDefault="000617BC" w:rsidP="000617BC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lastRenderedPageBreak/>
              <w:t>Advance Care Planning Tools:</w:t>
            </w:r>
          </w:p>
          <w:p w:rsidR="007873E1" w:rsidRPr="007873E1" w:rsidRDefault="000617BC" w:rsidP="000617BC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</w:t>
            </w:r>
            <w:r w:rsidR="00BE21C0">
              <w:rPr>
                <w:rFonts w:asciiTheme="majorHAnsi" w:eastAsia="Times New Roman" w:hAnsiTheme="majorHAnsi" w:cs="Calibri"/>
                <w:bCs/>
              </w:rPr>
              <w:t>. K</w:t>
            </w:r>
            <w:r>
              <w:rPr>
                <w:rFonts w:asciiTheme="majorHAnsi" w:eastAsia="Times New Roman" w:hAnsiTheme="majorHAnsi" w:cs="Calibri"/>
                <w:bCs/>
              </w:rPr>
              <w:t>eane</w:t>
            </w:r>
          </w:p>
        </w:tc>
        <w:tc>
          <w:tcPr>
            <w:tcW w:w="2613" w:type="pct"/>
          </w:tcPr>
          <w:p w:rsidR="001C115F" w:rsidRDefault="00C2457B" w:rsidP="00F673BC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 Advanced Care Planning Tools </w:t>
            </w:r>
            <w:r w:rsidR="001C115F">
              <w:rPr>
                <w:rFonts w:asciiTheme="majorHAnsi" w:eastAsia="Times New Roman" w:hAnsiTheme="majorHAnsi" w:cs="Calibri"/>
                <w:bCs/>
              </w:rPr>
              <w:t>was approved at the Clinical integration meeting on 3/22/16.</w:t>
            </w:r>
          </w:p>
          <w:p w:rsidR="001C115F" w:rsidRDefault="001C115F" w:rsidP="00F673BC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All partners must be trained on INTERACT.</w:t>
            </w:r>
          </w:p>
          <w:p w:rsidR="007873E1" w:rsidRDefault="007873E1" w:rsidP="001C115F">
            <w:pPr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7873E1" w:rsidRPr="000E7BA6" w:rsidRDefault="00C2457B" w:rsidP="001C115F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Partner </w:t>
            </w:r>
            <w:r w:rsidR="001C115F">
              <w:rPr>
                <w:rFonts w:asciiTheme="majorHAnsi" w:eastAsia="Times New Roman" w:hAnsiTheme="majorHAnsi" w:cs="Calibri"/>
              </w:rPr>
              <w:t>should email PMO if they have training needs.</w:t>
            </w:r>
          </w:p>
        </w:tc>
      </w:tr>
      <w:tr w:rsidR="000617BC" w:rsidRPr="000E7BA6" w:rsidTr="00C2457B">
        <w:trPr>
          <w:trHeight w:val="1907"/>
        </w:trPr>
        <w:tc>
          <w:tcPr>
            <w:tcW w:w="1129" w:type="pct"/>
          </w:tcPr>
          <w:p w:rsidR="000617BC" w:rsidRDefault="001C115F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Upcoming Milestone: Best Practices</w:t>
            </w:r>
            <w:r w:rsidR="000617BC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1C115F" w:rsidRDefault="001C115F" w:rsidP="001C115F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  <w:p w:rsidR="000617BC" w:rsidRPr="000617BC" w:rsidRDefault="000617BC" w:rsidP="000617BC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S. Kalinowski</w:t>
            </w:r>
          </w:p>
        </w:tc>
        <w:tc>
          <w:tcPr>
            <w:tcW w:w="2613" w:type="pct"/>
          </w:tcPr>
          <w:p w:rsidR="001C115F" w:rsidRDefault="001C115F" w:rsidP="00C2457B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Partners must crate PPS wide document for Approval.</w:t>
            </w:r>
          </w:p>
          <w:p w:rsidR="001C115F" w:rsidRDefault="001C115F" w:rsidP="001C115F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Partners are encouraged to share their current best practices with the committee.</w:t>
            </w:r>
          </w:p>
          <w:p w:rsidR="000617BC" w:rsidRDefault="001C115F" w:rsidP="001C115F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St Mary is currently using IVR phone calls to prevent re-admissions.</w:t>
            </w:r>
          </w:p>
        </w:tc>
        <w:tc>
          <w:tcPr>
            <w:tcW w:w="1258" w:type="pct"/>
          </w:tcPr>
          <w:p w:rsidR="000617BC" w:rsidRPr="00C2457B" w:rsidRDefault="001C115F" w:rsidP="001C115F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Partners should email PMO their current best practices. </w:t>
            </w:r>
          </w:p>
        </w:tc>
      </w:tr>
    </w:tbl>
    <w:p w:rsidR="000E7BA6" w:rsidRPr="000E7BA6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8"/>
          <w:szCs w:val="28"/>
        </w:rPr>
      </w:pPr>
    </w:p>
    <w:p w:rsidR="000E7BA6" w:rsidRPr="000E7BA6" w:rsidRDefault="000E7BA6" w:rsidP="000E7BA6"/>
    <w:sectPr w:rsidR="000E7BA6" w:rsidRPr="000E7B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7C" w:rsidRDefault="00A6457C" w:rsidP="000E7BA6">
      <w:pPr>
        <w:spacing w:after="0" w:line="240" w:lineRule="auto"/>
      </w:pPr>
      <w:r>
        <w:separator/>
      </w:r>
    </w:p>
  </w:endnote>
  <w:endnote w:type="continuationSeparator" w:id="0">
    <w:p w:rsidR="00A6457C" w:rsidRDefault="00A6457C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7C" w:rsidRDefault="00A6457C" w:rsidP="000E7BA6">
      <w:pPr>
        <w:spacing w:after="0" w:line="240" w:lineRule="auto"/>
      </w:pPr>
      <w:r>
        <w:separator/>
      </w:r>
    </w:p>
  </w:footnote>
  <w:footnote w:type="continuationSeparator" w:id="0">
    <w:p w:rsidR="00A6457C" w:rsidRDefault="00A6457C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95AC4"/>
    <w:multiLevelType w:val="hybridMultilevel"/>
    <w:tmpl w:val="98883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472C3291"/>
    <w:multiLevelType w:val="hybridMultilevel"/>
    <w:tmpl w:val="638A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064D3"/>
    <w:multiLevelType w:val="hybridMultilevel"/>
    <w:tmpl w:val="5A446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355158"/>
    <w:multiLevelType w:val="hybridMultilevel"/>
    <w:tmpl w:val="E7C40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65699C"/>
    <w:multiLevelType w:val="hybridMultilevel"/>
    <w:tmpl w:val="35B83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617BC"/>
    <w:rsid w:val="000A3722"/>
    <w:rsid w:val="000D4526"/>
    <w:rsid w:val="000E12C7"/>
    <w:rsid w:val="000E7BA6"/>
    <w:rsid w:val="001637A8"/>
    <w:rsid w:val="001741A7"/>
    <w:rsid w:val="001C115F"/>
    <w:rsid w:val="00206116"/>
    <w:rsid w:val="00283260"/>
    <w:rsid w:val="002A7069"/>
    <w:rsid w:val="002F5B2E"/>
    <w:rsid w:val="00380D4F"/>
    <w:rsid w:val="003B688B"/>
    <w:rsid w:val="00413E62"/>
    <w:rsid w:val="004D686E"/>
    <w:rsid w:val="00503F97"/>
    <w:rsid w:val="005268F2"/>
    <w:rsid w:val="00543926"/>
    <w:rsid w:val="00547C41"/>
    <w:rsid w:val="00582942"/>
    <w:rsid w:val="005E41D1"/>
    <w:rsid w:val="006001F3"/>
    <w:rsid w:val="00615404"/>
    <w:rsid w:val="006629BC"/>
    <w:rsid w:val="00665E38"/>
    <w:rsid w:val="0073488C"/>
    <w:rsid w:val="007873E1"/>
    <w:rsid w:val="007B106A"/>
    <w:rsid w:val="007E434E"/>
    <w:rsid w:val="007F465D"/>
    <w:rsid w:val="008144BA"/>
    <w:rsid w:val="008652FF"/>
    <w:rsid w:val="0087434E"/>
    <w:rsid w:val="008E302F"/>
    <w:rsid w:val="00970BAF"/>
    <w:rsid w:val="009A2985"/>
    <w:rsid w:val="009D6FAF"/>
    <w:rsid w:val="00A6457C"/>
    <w:rsid w:val="00AD3A93"/>
    <w:rsid w:val="00B21D7E"/>
    <w:rsid w:val="00B23615"/>
    <w:rsid w:val="00B23C87"/>
    <w:rsid w:val="00B37DE1"/>
    <w:rsid w:val="00B41E31"/>
    <w:rsid w:val="00B94B37"/>
    <w:rsid w:val="00BE21C0"/>
    <w:rsid w:val="00C2457B"/>
    <w:rsid w:val="00C27940"/>
    <w:rsid w:val="00C7524A"/>
    <w:rsid w:val="00DD31BC"/>
    <w:rsid w:val="00DD7DD1"/>
    <w:rsid w:val="00E32717"/>
    <w:rsid w:val="00E54264"/>
    <w:rsid w:val="00E86D2C"/>
    <w:rsid w:val="00EA5BBA"/>
    <w:rsid w:val="00EB7444"/>
    <w:rsid w:val="00EC5EDA"/>
    <w:rsid w:val="00F24146"/>
    <w:rsid w:val="00F36439"/>
    <w:rsid w:val="00F673BC"/>
    <w:rsid w:val="00F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3BD6B-CBD7-4D4E-AE52-986106C8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2</cp:revision>
  <dcterms:created xsi:type="dcterms:W3CDTF">2016-12-01T18:17:00Z</dcterms:created>
  <dcterms:modified xsi:type="dcterms:W3CDTF">2016-12-01T18:17:00Z</dcterms:modified>
</cp:coreProperties>
</file>